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8411" w14:textId="77777777" w:rsidR="00193BF4" w:rsidRDefault="00193BF4">
      <w:pPr>
        <w:tabs>
          <w:tab w:val="center" w:pos="4680"/>
        </w:tabs>
        <w:rPr>
          <w:b/>
          <w:bCs/>
          <w:sz w:val="24"/>
        </w:rPr>
      </w:pPr>
      <w:r>
        <w:rPr>
          <w:sz w:val="24"/>
        </w:rPr>
        <w:tab/>
      </w:r>
      <w:r w:rsidR="00E75DA1">
        <w:rPr>
          <w:b/>
          <w:bCs/>
          <w:sz w:val="24"/>
        </w:rPr>
        <w:t>FOUR COUNTY ADAMHS BOARD</w:t>
      </w:r>
    </w:p>
    <w:p w14:paraId="265B5D2A"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1A11D7B2"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398C8D6C" w14:textId="1833D4B6" w:rsidR="00E75DA1" w:rsidRPr="00E75DA1" w:rsidRDefault="00E75DA1" w:rsidP="00E75DA1">
      <w:pPr>
        <w:tabs>
          <w:tab w:val="center" w:pos="4680"/>
        </w:tabs>
        <w:jc w:val="center"/>
        <w:rPr>
          <w:sz w:val="24"/>
        </w:rPr>
      </w:pPr>
      <w:r w:rsidRPr="00E75DA1">
        <w:rPr>
          <w:bCs/>
          <w:sz w:val="22"/>
          <w:szCs w:val="22"/>
        </w:rPr>
        <w:t>419</w:t>
      </w:r>
      <w:r w:rsidR="0031794D">
        <w:rPr>
          <w:bCs/>
          <w:sz w:val="22"/>
          <w:szCs w:val="22"/>
        </w:rPr>
        <w:t>-</w:t>
      </w:r>
      <w:r w:rsidRPr="00E75DA1">
        <w:rPr>
          <w:bCs/>
          <w:sz w:val="22"/>
          <w:szCs w:val="22"/>
        </w:rPr>
        <w:t>267-3355</w:t>
      </w:r>
    </w:p>
    <w:p w14:paraId="601A4631"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6B03BD75" w14:textId="3F563CE2" w:rsidR="00193BF4" w:rsidRDefault="00193BF4">
      <w:pPr>
        <w:tabs>
          <w:tab w:val="center" w:pos="4680"/>
        </w:tabs>
        <w:rPr>
          <w:sz w:val="22"/>
          <w:szCs w:val="22"/>
        </w:rPr>
      </w:pPr>
      <w:r>
        <w:rPr>
          <w:sz w:val="24"/>
        </w:rPr>
        <w:tab/>
      </w:r>
      <w:r w:rsidR="007A11E8">
        <w:rPr>
          <w:sz w:val="22"/>
          <w:szCs w:val="22"/>
        </w:rPr>
        <w:t xml:space="preserve">January </w:t>
      </w:r>
      <w:r w:rsidR="00041429">
        <w:rPr>
          <w:sz w:val="22"/>
          <w:szCs w:val="22"/>
        </w:rPr>
        <w:t>9</w:t>
      </w:r>
      <w:r w:rsidR="008F38F2">
        <w:rPr>
          <w:sz w:val="22"/>
          <w:szCs w:val="22"/>
        </w:rPr>
        <w:t>, 20</w:t>
      </w:r>
      <w:r w:rsidR="007A11E8">
        <w:rPr>
          <w:sz w:val="22"/>
          <w:szCs w:val="22"/>
        </w:rPr>
        <w:t>2</w:t>
      </w:r>
      <w:r w:rsidR="00041429">
        <w:rPr>
          <w:sz w:val="22"/>
          <w:szCs w:val="22"/>
        </w:rPr>
        <w:t>5</w:t>
      </w:r>
    </w:p>
    <w:p w14:paraId="098834C8" w14:textId="77777777" w:rsidR="00193BF4" w:rsidRDefault="00193BF4">
      <w:pPr>
        <w:rPr>
          <w:sz w:val="24"/>
        </w:rPr>
      </w:pPr>
    </w:p>
    <w:p w14:paraId="495D9920" w14:textId="77777777" w:rsidR="002A6A0F" w:rsidRPr="00DF6ACD" w:rsidRDefault="002A6A0F" w:rsidP="005F73A3">
      <w:pPr>
        <w:pStyle w:val="Quick1"/>
        <w:numPr>
          <w:ilvl w:val="0"/>
          <w:numId w:val="19"/>
        </w:numPr>
        <w:tabs>
          <w:tab w:val="left" w:pos="-1440"/>
        </w:tabs>
        <w:ind w:left="720" w:hanging="720"/>
        <w:jc w:val="both"/>
        <w:rPr>
          <w:sz w:val="22"/>
          <w:szCs w:val="22"/>
        </w:rPr>
      </w:pPr>
      <w:r w:rsidRPr="00DF6ACD">
        <w:rPr>
          <w:sz w:val="22"/>
          <w:szCs w:val="22"/>
        </w:rPr>
        <w:t>Call to Order and Introduction of Guests</w:t>
      </w:r>
    </w:p>
    <w:p w14:paraId="26C82A82" w14:textId="77777777" w:rsidR="002A6A0F" w:rsidRPr="00DF6ACD" w:rsidRDefault="002A6A0F" w:rsidP="005F73A3">
      <w:pPr>
        <w:pStyle w:val="Quick1"/>
        <w:numPr>
          <w:ilvl w:val="0"/>
          <w:numId w:val="0"/>
        </w:numPr>
        <w:tabs>
          <w:tab w:val="left" w:pos="-1440"/>
        </w:tabs>
        <w:ind w:left="720"/>
        <w:jc w:val="both"/>
        <w:rPr>
          <w:sz w:val="22"/>
          <w:szCs w:val="22"/>
        </w:rPr>
      </w:pPr>
    </w:p>
    <w:p w14:paraId="68137472" w14:textId="2D336C8F" w:rsidR="00F44D57" w:rsidRPr="00DF6ACD" w:rsidRDefault="002A6A0F" w:rsidP="00B6747B">
      <w:pPr>
        <w:pStyle w:val="Quick1"/>
        <w:numPr>
          <w:ilvl w:val="0"/>
          <w:numId w:val="0"/>
        </w:numPr>
        <w:tabs>
          <w:tab w:val="left" w:pos="-1440"/>
        </w:tabs>
        <w:ind w:left="720"/>
        <w:jc w:val="both"/>
        <w:rPr>
          <w:sz w:val="22"/>
          <w:szCs w:val="22"/>
        </w:rPr>
      </w:pPr>
      <w:r w:rsidRPr="00DF6ACD">
        <w:rPr>
          <w:sz w:val="22"/>
          <w:szCs w:val="22"/>
        </w:rPr>
        <w:t>Board</w:t>
      </w:r>
      <w:r w:rsidR="0035120E" w:rsidRPr="00DF6ACD">
        <w:rPr>
          <w:sz w:val="22"/>
          <w:szCs w:val="22"/>
        </w:rPr>
        <w:t xml:space="preserve"> </w:t>
      </w:r>
      <w:r w:rsidRPr="00DF6ACD">
        <w:rPr>
          <w:sz w:val="22"/>
          <w:szCs w:val="22"/>
        </w:rPr>
        <w:t xml:space="preserve">chairperson </w:t>
      </w:r>
      <w:r w:rsidR="000C5ED9" w:rsidRPr="00DF6ACD">
        <w:rPr>
          <w:sz w:val="22"/>
          <w:szCs w:val="22"/>
        </w:rPr>
        <w:t>John Nye</w:t>
      </w:r>
      <w:r w:rsidRPr="00DF6ACD">
        <w:rPr>
          <w:sz w:val="22"/>
          <w:szCs w:val="22"/>
        </w:rPr>
        <w:t xml:space="preserve"> called the </w:t>
      </w:r>
      <w:r w:rsidR="007A11E8" w:rsidRPr="00DF6ACD">
        <w:rPr>
          <w:sz w:val="22"/>
          <w:szCs w:val="22"/>
        </w:rPr>
        <w:t>January</w:t>
      </w:r>
      <w:r w:rsidRPr="00DF6ACD">
        <w:rPr>
          <w:sz w:val="22"/>
          <w:szCs w:val="22"/>
        </w:rPr>
        <w:t xml:space="preserve"> meeting of the Four County ADAMhs Board </w:t>
      </w:r>
      <w:r w:rsidR="00193BF4" w:rsidRPr="00DF6ACD">
        <w:rPr>
          <w:sz w:val="22"/>
          <w:szCs w:val="22"/>
        </w:rPr>
        <w:t xml:space="preserve">to order at </w:t>
      </w:r>
      <w:r w:rsidR="00E75DA1" w:rsidRPr="00DF6ACD">
        <w:rPr>
          <w:sz w:val="22"/>
          <w:szCs w:val="22"/>
        </w:rPr>
        <w:t>5</w:t>
      </w:r>
      <w:r w:rsidR="00F44D57" w:rsidRPr="00DF6ACD">
        <w:rPr>
          <w:sz w:val="22"/>
          <w:szCs w:val="22"/>
        </w:rPr>
        <w:t>:</w:t>
      </w:r>
      <w:r w:rsidR="00E75DA1" w:rsidRPr="00DF6ACD">
        <w:rPr>
          <w:sz w:val="22"/>
          <w:szCs w:val="22"/>
        </w:rPr>
        <w:t>3</w:t>
      </w:r>
      <w:r w:rsidR="005A4DD1" w:rsidRPr="00DF6ACD">
        <w:rPr>
          <w:sz w:val="22"/>
          <w:szCs w:val="22"/>
        </w:rPr>
        <w:t>0</w:t>
      </w:r>
      <w:r w:rsidRPr="00DF6ACD">
        <w:rPr>
          <w:sz w:val="22"/>
          <w:szCs w:val="22"/>
        </w:rPr>
        <w:t xml:space="preserve"> p.m.</w:t>
      </w:r>
      <w:r w:rsidR="008F38F2" w:rsidRPr="00DF6ACD">
        <w:rPr>
          <w:sz w:val="22"/>
          <w:szCs w:val="22"/>
        </w:rPr>
        <w:t xml:space="preserve"> </w:t>
      </w:r>
    </w:p>
    <w:p w14:paraId="4D673498" w14:textId="15EDBFEF" w:rsidR="0082700A" w:rsidRPr="00DF6ACD" w:rsidRDefault="002A6A0F" w:rsidP="00CD7B97">
      <w:pPr>
        <w:pStyle w:val="Quick1"/>
        <w:numPr>
          <w:ilvl w:val="0"/>
          <w:numId w:val="0"/>
        </w:numPr>
        <w:tabs>
          <w:tab w:val="left" w:pos="-1440"/>
        </w:tabs>
        <w:ind w:left="720"/>
        <w:jc w:val="both"/>
        <w:rPr>
          <w:sz w:val="22"/>
          <w:szCs w:val="22"/>
        </w:rPr>
      </w:pPr>
      <w:r w:rsidRPr="00DF6ACD">
        <w:rPr>
          <w:b/>
          <w:sz w:val="22"/>
          <w:szCs w:val="22"/>
        </w:rPr>
        <w:t>Present:</w:t>
      </w:r>
      <w:r w:rsidRPr="00DF6ACD">
        <w:rPr>
          <w:sz w:val="22"/>
          <w:szCs w:val="22"/>
        </w:rPr>
        <w:t xml:space="preserve">  </w:t>
      </w:r>
      <w:r w:rsidR="00E3537C" w:rsidRPr="00DF6ACD">
        <w:rPr>
          <w:sz w:val="22"/>
          <w:szCs w:val="22"/>
        </w:rPr>
        <w:t xml:space="preserve">Karen Bleeks, </w:t>
      </w:r>
      <w:r w:rsidR="000C5ED9" w:rsidRPr="00DF6ACD">
        <w:rPr>
          <w:sz w:val="22"/>
          <w:szCs w:val="22"/>
        </w:rPr>
        <w:t xml:space="preserve">Sandy Herman, </w:t>
      </w:r>
      <w:r w:rsidR="008317D0" w:rsidRPr="00DF6ACD">
        <w:rPr>
          <w:sz w:val="22"/>
          <w:szCs w:val="22"/>
        </w:rPr>
        <w:t xml:space="preserve">Tod Hug, </w:t>
      </w:r>
      <w:r w:rsidR="007A11E8" w:rsidRPr="00DF6ACD">
        <w:rPr>
          <w:sz w:val="22"/>
          <w:szCs w:val="22"/>
        </w:rPr>
        <w:t xml:space="preserve">Marcia Mohre, </w:t>
      </w:r>
      <w:r w:rsidR="008317D0" w:rsidRPr="00DF6ACD">
        <w:rPr>
          <w:sz w:val="22"/>
          <w:szCs w:val="22"/>
        </w:rPr>
        <w:t xml:space="preserve">Jeff Mayer, </w:t>
      </w:r>
      <w:r w:rsidR="00E3537C" w:rsidRPr="00DF6ACD">
        <w:rPr>
          <w:sz w:val="22"/>
          <w:szCs w:val="22"/>
        </w:rPr>
        <w:t>J</w:t>
      </w:r>
      <w:r w:rsidR="00575192" w:rsidRPr="00DF6ACD">
        <w:rPr>
          <w:sz w:val="22"/>
          <w:szCs w:val="22"/>
        </w:rPr>
        <w:t xml:space="preserve">ohn Nye, </w:t>
      </w:r>
      <w:r w:rsidR="008317D0" w:rsidRPr="00DF6ACD">
        <w:rPr>
          <w:sz w:val="22"/>
          <w:szCs w:val="22"/>
        </w:rPr>
        <w:t xml:space="preserve">Roy Miller, </w:t>
      </w:r>
      <w:r w:rsidR="00FA430E" w:rsidRPr="00DF6ACD">
        <w:rPr>
          <w:sz w:val="22"/>
          <w:szCs w:val="22"/>
        </w:rPr>
        <w:t xml:space="preserve">Dr. Richter, Cindy Rose, </w:t>
      </w:r>
      <w:r w:rsidR="00041429" w:rsidRPr="00DF6ACD">
        <w:rPr>
          <w:sz w:val="22"/>
          <w:szCs w:val="22"/>
        </w:rPr>
        <w:t xml:space="preserve">Michelle Oyer-Rose, </w:t>
      </w:r>
      <w:r w:rsidR="008317D0" w:rsidRPr="00DF6ACD">
        <w:rPr>
          <w:sz w:val="22"/>
          <w:szCs w:val="22"/>
        </w:rPr>
        <w:t xml:space="preserve">Stephen Seagrave, Wayne Smith </w:t>
      </w:r>
    </w:p>
    <w:p w14:paraId="0B599CBD" w14:textId="5F5E7A97" w:rsidR="002A6A0F" w:rsidRPr="00DF6ACD" w:rsidRDefault="00C76B61" w:rsidP="00FD0A02">
      <w:pPr>
        <w:pStyle w:val="Quick1"/>
        <w:numPr>
          <w:ilvl w:val="0"/>
          <w:numId w:val="0"/>
        </w:numPr>
        <w:tabs>
          <w:tab w:val="left" w:pos="-1440"/>
        </w:tabs>
        <w:ind w:left="720"/>
        <w:jc w:val="both"/>
        <w:rPr>
          <w:sz w:val="22"/>
          <w:szCs w:val="22"/>
        </w:rPr>
      </w:pPr>
      <w:r w:rsidRPr="00DF6ACD">
        <w:rPr>
          <w:b/>
          <w:sz w:val="22"/>
          <w:szCs w:val="22"/>
        </w:rPr>
        <w:t>Absent</w:t>
      </w:r>
      <w:r w:rsidR="00913547" w:rsidRPr="00DF6ACD">
        <w:rPr>
          <w:sz w:val="22"/>
          <w:szCs w:val="22"/>
        </w:rPr>
        <w:t>:</w:t>
      </w:r>
      <w:r w:rsidR="00C60323" w:rsidRPr="00DF6ACD">
        <w:rPr>
          <w:sz w:val="22"/>
          <w:szCs w:val="22"/>
        </w:rPr>
        <w:t xml:space="preserve"> </w:t>
      </w:r>
      <w:r w:rsidR="00EA2979" w:rsidRPr="00DF6ACD">
        <w:rPr>
          <w:sz w:val="22"/>
          <w:szCs w:val="22"/>
        </w:rPr>
        <w:t>Sandra Weirauch</w:t>
      </w:r>
      <w:r w:rsidR="007A06C9">
        <w:rPr>
          <w:sz w:val="22"/>
          <w:szCs w:val="22"/>
        </w:rPr>
        <w:t>, Mari Yoder</w:t>
      </w:r>
    </w:p>
    <w:p w14:paraId="54C435AA" w14:textId="77777777" w:rsidR="00C03CCD" w:rsidRPr="00DF6ACD" w:rsidRDefault="00C03CCD" w:rsidP="00FD0A02">
      <w:pPr>
        <w:pStyle w:val="Quick1"/>
        <w:numPr>
          <w:ilvl w:val="0"/>
          <w:numId w:val="0"/>
        </w:numPr>
        <w:tabs>
          <w:tab w:val="left" w:pos="-1440"/>
        </w:tabs>
        <w:ind w:left="720"/>
        <w:jc w:val="both"/>
        <w:rPr>
          <w:sz w:val="22"/>
          <w:szCs w:val="22"/>
        </w:rPr>
      </w:pPr>
    </w:p>
    <w:p w14:paraId="1DD83483" w14:textId="64B69E23" w:rsidR="00C03CCD" w:rsidRPr="00DF6ACD" w:rsidRDefault="002C788D" w:rsidP="005F73A3">
      <w:pPr>
        <w:pStyle w:val="Quick1"/>
        <w:numPr>
          <w:ilvl w:val="0"/>
          <w:numId w:val="0"/>
        </w:numPr>
        <w:tabs>
          <w:tab w:val="left" w:pos="-1440"/>
        </w:tabs>
        <w:ind w:left="720" w:hanging="720"/>
        <w:jc w:val="both"/>
        <w:rPr>
          <w:sz w:val="22"/>
          <w:szCs w:val="22"/>
        </w:rPr>
      </w:pPr>
      <w:r w:rsidRPr="00DF6ACD">
        <w:rPr>
          <w:b/>
          <w:sz w:val="22"/>
          <w:szCs w:val="22"/>
        </w:rPr>
        <w:tab/>
      </w:r>
      <w:r w:rsidR="0070693A" w:rsidRPr="00DF6ACD">
        <w:rPr>
          <w:b/>
          <w:sz w:val="22"/>
          <w:szCs w:val="22"/>
        </w:rPr>
        <w:t>Guests:</w:t>
      </w:r>
      <w:r w:rsidR="00342D0A" w:rsidRPr="00DF6ACD">
        <w:rPr>
          <w:b/>
          <w:sz w:val="22"/>
          <w:szCs w:val="22"/>
        </w:rPr>
        <w:t xml:space="preserve">  </w:t>
      </w:r>
      <w:r w:rsidR="00342D0A" w:rsidRPr="00DF6ACD">
        <w:rPr>
          <w:sz w:val="22"/>
          <w:szCs w:val="22"/>
        </w:rPr>
        <w:t xml:space="preserve">Ruth Peck, Recovery Services of NW Ohio; </w:t>
      </w:r>
      <w:r w:rsidR="00F11A48" w:rsidRPr="00DF6ACD">
        <w:rPr>
          <w:sz w:val="22"/>
          <w:szCs w:val="22"/>
        </w:rPr>
        <w:t>Roberta Mack</w:t>
      </w:r>
      <w:r w:rsidR="00EA2979" w:rsidRPr="00DF6ACD">
        <w:rPr>
          <w:sz w:val="22"/>
          <w:szCs w:val="22"/>
        </w:rPr>
        <w:t>;</w:t>
      </w:r>
      <w:r w:rsidR="00F11A48" w:rsidRPr="00DF6ACD">
        <w:rPr>
          <w:sz w:val="22"/>
          <w:szCs w:val="22"/>
        </w:rPr>
        <w:t xml:space="preserve"> Center for Child and Family Advocacy</w:t>
      </w:r>
      <w:r w:rsidR="0012628C" w:rsidRPr="00DF6ACD">
        <w:rPr>
          <w:sz w:val="22"/>
          <w:szCs w:val="22"/>
        </w:rPr>
        <w:t xml:space="preserve">, </w:t>
      </w:r>
      <w:r w:rsidR="00F11A48" w:rsidRPr="00DF6ACD">
        <w:rPr>
          <w:sz w:val="22"/>
          <w:szCs w:val="22"/>
        </w:rPr>
        <w:t>Patricia Hardy</w:t>
      </w:r>
      <w:r w:rsidR="00EA2979" w:rsidRPr="00DF6ACD">
        <w:rPr>
          <w:sz w:val="22"/>
          <w:szCs w:val="22"/>
        </w:rPr>
        <w:t>;</w:t>
      </w:r>
      <w:r w:rsidR="00977D21" w:rsidRPr="00DF6ACD">
        <w:rPr>
          <w:sz w:val="22"/>
          <w:szCs w:val="22"/>
        </w:rPr>
        <w:t xml:space="preserve"> </w:t>
      </w:r>
      <w:r w:rsidR="00D43FDA" w:rsidRPr="00DF6ACD">
        <w:rPr>
          <w:sz w:val="22"/>
          <w:szCs w:val="22"/>
        </w:rPr>
        <w:t>OhioGuidestone</w:t>
      </w:r>
      <w:r w:rsidR="00EA2979" w:rsidRPr="00DF6ACD">
        <w:rPr>
          <w:sz w:val="22"/>
          <w:szCs w:val="22"/>
        </w:rPr>
        <w:t>, Christine McVay; OhioGuidestone, Dawn Miller; Maumee Valley Guidance Center.</w:t>
      </w:r>
    </w:p>
    <w:p w14:paraId="07DEB942" w14:textId="064B9D24" w:rsidR="00147388" w:rsidRPr="00DF6ACD" w:rsidRDefault="00D43FDA" w:rsidP="005F73A3">
      <w:pPr>
        <w:pStyle w:val="Quick1"/>
        <w:numPr>
          <w:ilvl w:val="0"/>
          <w:numId w:val="0"/>
        </w:numPr>
        <w:tabs>
          <w:tab w:val="left" w:pos="-1440"/>
        </w:tabs>
        <w:ind w:left="720" w:hanging="720"/>
        <w:jc w:val="both"/>
        <w:rPr>
          <w:sz w:val="22"/>
          <w:szCs w:val="22"/>
        </w:rPr>
      </w:pPr>
      <w:r w:rsidRPr="00DF6ACD">
        <w:rPr>
          <w:sz w:val="22"/>
          <w:szCs w:val="22"/>
        </w:rPr>
        <w:t xml:space="preserve"> </w:t>
      </w:r>
      <w:r w:rsidR="00977D21" w:rsidRPr="00DF6ACD">
        <w:rPr>
          <w:sz w:val="22"/>
          <w:szCs w:val="22"/>
        </w:rPr>
        <w:t xml:space="preserve"> </w:t>
      </w:r>
    </w:p>
    <w:p w14:paraId="0675CE1B" w14:textId="49CC79B5" w:rsidR="00ED0647" w:rsidRPr="00DF6ACD" w:rsidRDefault="00147388" w:rsidP="005F73A3">
      <w:pPr>
        <w:pStyle w:val="Quick1"/>
        <w:numPr>
          <w:ilvl w:val="0"/>
          <w:numId w:val="0"/>
        </w:numPr>
        <w:tabs>
          <w:tab w:val="left" w:pos="-1440"/>
        </w:tabs>
        <w:ind w:left="720" w:hanging="720"/>
        <w:jc w:val="both"/>
        <w:rPr>
          <w:sz w:val="22"/>
          <w:szCs w:val="22"/>
        </w:rPr>
      </w:pPr>
      <w:r w:rsidRPr="00DF6ACD">
        <w:rPr>
          <w:sz w:val="22"/>
          <w:szCs w:val="22"/>
        </w:rPr>
        <w:tab/>
      </w:r>
      <w:r w:rsidR="00ED0647" w:rsidRPr="00DF6ACD">
        <w:rPr>
          <w:b/>
          <w:sz w:val="22"/>
          <w:szCs w:val="22"/>
        </w:rPr>
        <w:t xml:space="preserve">Staff Present:  </w:t>
      </w:r>
      <w:r w:rsidR="007A11E8" w:rsidRPr="00DF6ACD">
        <w:rPr>
          <w:sz w:val="22"/>
          <w:szCs w:val="22"/>
        </w:rPr>
        <w:t xml:space="preserve">Tonie Long, </w:t>
      </w:r>
      <w:r w:rsidR="003E3C79" w:rsidRPr="00DF6ACD">
        <w:rPr>
          <w:sz w:val="22"/>
          <w:szCs w:val="22"/>
        </w:rPr>
        <w:t xml:space="preserve">Angelica Abels, </w:t>
      </w:r>
      <w:r w:rsidR="00567265" w:rsidRPr="00DF6ACD">
        <w:rPr>
          <w:sz w:val="22"/>
          <w:szCs w:val="22"/>
        </w:rPr>
        <w:t>Bethany Shirkey</w:t>
      </w:r>
      <w:r w:rsidR="00041429" w:rsidRPr="00DF6ACD">
        <w:rPr>
          <w:sz w:val="22"/>
          <w:szCs w:val="22"/>
        </w:rPr>
        <w:t>, BJ Horner</w:t>
      </w:r>
    </w:p>
    <w:p w14:paraId="70708CF7" w14:textId="77777777" w:rsidR="00FE166B" w:rsidRPr="00DF6ACD" w:rsidRDefault="00FE166B" w:rsidP="005F73A3">
      <w:pPr>
        <w:pStyle w:val="Quick1"/>
        <w:numPr>
          <w:ilvl w:val="0"/>
          <w:numId w:val="0"/>
        </w:numPr>
        <w:tabs>
          <w:tab w:val="left" w:pos="-1440"/>
        </w:tabs>
        <w:ind w:left="720" w:hanging="720"/>
        <w:jc w:val="both"/>
        <w:rPr>
          <w:sz w:val="22"/>
          <w:szCs w:val="22"/>
        </w:rPr>
      </w:pPr>
    </w:p>
    <w:p w14:paraId="4DF9B566" w14:textId="145E6320" w:rsidR="00041429" w:rsidRPr="00DF6ACD" w:rsidRDefault="007E07AC" w:rsidP="00FA430E">
      <w:pPr>
        <w:pStyle w:val="Quick1"/>
        <w:numPr>
          <w:ilvl w:val="0"/>
          <w:numId w:val="0"/>
        </w:numPr>
        <w:tabs>
          <w:tab w:val="left" w:pos="-1440"/>
        </w:tabs>
        <w:ind w:left="720" w:hanging="720"/>
        <w:jc w:val="both"/>
        <w:rPr>
          <w:sz w:val="22"/>
          <w:szCs w:val="22"/>
        </w:rPr>
      </w:pPr>
      <w:r w:rsidRPr="00DF6ACD">
        <w:rPr>
          <w:sz w:val="22"/>
          <w:szCs w:val="22"/>
        </w:rPr>
        <w:tab/>
      </w:r>
      <w:r w:rsidR="00FE166B" w:rsidRPr="00DF6ACD">
        <w:rPr>
          <w:sz w:val="22"/>
          <w:szCs w:val="22"/>
        </w:rPr>
        <w:t>Community Response</w:t>
      </w:r>
      <w:r w:rsidR="007A11E8" w:rsidRPr="00DF6ACD">
        <w:rPr>
          <w:sz w:val="22"/>
          <w:szCs w:val="22"/>
        </w:rPr>
        <w:t xml:space="preserve"> </w:t>
      </w:r>
      <w:r w:rsidR="00BC3552" w:rsidRPr="00DF6ACD">
        <w:rPr>
          <w:sz w:val="22"/>
          <w:szCs w:val="22"/>
        </w:rPr>
        <w:t>–</w:t>
      </w:r>
      <w:r w:rsidR="00EA2979" w:rsidRPr="00DF6ACD">
        <w:rPr>
          <w:sz w:val="22"/>
          <w:szCs w:val="22"/>
        </w:rPr>
        <w:t xml:space="preserve"> Roberta Mack </w:t>
      </w:r>
      <w:r w:rsidR="00CD5BE4" w:rsidRPr="00DF6ACD">
        <w:rPr>
          <w:sz w:val="22"/>
          <w:szCs w:val="22"/>
        </w:rPr>
        <w:t xml:space="preserve">reported that the SART clinic will be presented </w:t>
      </w:r>
      <w:r w:rsidR="00976F43">
        <w:rPr>
          <w:sz w:val="22"/>
          <w:szCs w:val="22"/>
        </w:rPr>
        <w:t xml:space="preserve">with </w:t>
      </w:r>
      <w:r w:rsidR="002672B7">
        <w:rPr>
          <w:sz w:val="22"/>
          <w:szCs w:val="22"/>
        </w:rPr>
        <w:t>a</w:t>
      </w:r>
      <w:r w:rsidR="00976F43">
        <w:rPr>
          <w:sz w:val="22"/>
          <w:szCs w:val="22"/>
        </w:rPr>
        <w:t xml:space="preserve"> community award. </w:t>
      </w:r>
      <w:r w:rsidR="002672B7">
        <w:rPr>
          <w:sz w:val="22"/>
          <w:szCs w:val="22"/>
        </w:rPr>
        <w:t xml:space="preserve">Their </w:t>
      </w:r>
      <w:r w:rsidR="003B4280">
        <w:rPr>
          <w:sz w:val="22"/>
          <w:szCs w:val="22"/>
        </w:rPr>
        <w:t>full</w:t>
      </w:r>
      <w:r w:rsidR="002672B7">
        <w:rPr>
          <w:sz w:val="22"/>
          <w:szCs w:val="22"/>
        </w:rPr>
        <w:t xml:space="preserve">-time </w:t>
      </w:r>
      <w:r w:rsidR="00420F62">
        <w:rPr>
          <w:sz w:val="22"/>
          <w:szCs w:val="22"/>
        </w:rPr>
        <w:t>P</w:t>
      </w:r>
      <w:r w:rsidR="002672B7">
        <w:rPr>
          <w:sz w:val="22"/>
          <w:szCs w:val="22"/>
        </w:rPr>
        <w:t xml:space="preserve">revention </w:t>
      </w:r>
      <w:r w:rsidR="00420F62">
        <w:rPr>
          <w:sz w:val="22"/>
          <w:szCs w:val="22"/>
        </w:rPr>
        <w:t>C</w:t>
      </w:r>
      <w:r w:rsidR="00F30796">
        <w:rPr>
          <w:sz w:val="22"/>
          <w:szCs w:val="22"/>
        </w:rPr>
        <w:t>oordinator and part-time prevention employee</w:t>
      </w:r>
      <w:r w:rsidR="002672B7">
        <w:rPr>
          <w:sz w:val="22"/>
          <w:szCs w:val="22"/>
        </w:rPr>
        <w:t xml:space="preserve"> educated 3,417 students in 2024 versus 998 in 2023.</w:t>
      </w:r>
      <w:r w:rsidR="003B4280">
        <w:rPr>
          <w:sz w:val="22"/>
          <w:szCs w:val="22"/>
        </w:rPr>
        <w:t xml:space="preserve"> </w:t>
      </w:r>
      <w:r w:rsidR="002672B7">
        <w:rPr>
          <w:sz w:val="22"/>
          <w:szCs w:val="22"/>
        </w:rPr>
        <w:t>Ruth Peck from Recovery Services of NW Ohio announced the open house on Friday, January 10</w:t>
      </w:r>
      <w:r w:rsidR="002672B7" w:rsidRPr="002672B7">
        <w:rPr>
          <w:sz w:val="22"/>
          <w:szCs w:val="22"/>
          <w:vertAlign w:val="superscript"/>
        </w:rPr>
        <w:t>th</w:t>
      </w:r>
      <w:r w:rsidR="002672B7">
        <w:rPr>
          <w:sz w:val="22"/>
          <w:szCs w:val="22"/>
        </w:rPr>
        <w:t xml:space="preserve"> from 1-3 p.m. for Serenity Haven. She invited all to attend. Christine McVay from OhioGuidestone reported that they have opened an </w:t>
      </w:r>
      <w:r w:rsidR="00F30796">
        <w:rPr>
          <w:sz w:val="22"/>
          <w:szCs w:val="22"/>
        </w:rPr>
        <w:t>U</w:t>
      </w:r>
      <w:r w:rsidR="002672B7">
        <w:rPr>
          <w:sz w:val="22"/>
          <w:szCs w:val="22"/>
        </w:rPr>
        <w:t>rgent</w:t>
      </w:r>
      <w:r w:rsidR="00F30796">
        <w:rPr>
          <w:sz w:val="22"/>
          <w:szCs w:val="22"/>
        </w:rPr>
        <w:t xml:space="preserve"> Care</w:t>
      </w:r>
      <w:r w:rsidR="002672B7">
        <w:rPr>
          <w:sz w:val="22"/>
          <w:szCs w:val="22"/>
        </w:rPr>
        <w:t xml:space="preserve"> walk-in clinic in Defiance. It will be open one day a week.</w:t>
      </w:r>
    </w:p>
    <w:p w14:paraId="497829CE" w14:textId="77777777" w:rsidR="00F11A48" w:rsidRPr="00DF6ACD" w:rsidRDefault="00F11A48" w:rsidP="00FA430E">
      <w:pPr>
        <w:pStyle w:val="Quick1"/>
        <w:numPr>
          <w:ilvl w:val="0"/>
          <w:numId w:val="0"/>
        </w:numPr>
        <w:tabs>
          <w:tab w:val="left" w:pos="-1440"/>
        </w:tabs>
        <w:ind w:left="720" w:hanging="720"/>
        <w:jc w:val="both"/>
        <w:rPr>
          <w:sz w:val="22"/>
          <w:szCs w:val="22"/>
        </w:rPr>
      </w:pPr>
    </w:p>
    <w:p w14:paraId="06184765" w14:textId="2F596FB3" w:rsidR="00FE166B" w:rsidRPr="00DF6ACD" w:rsidRDefault="00FE166B" w:rsidP="005F73A3">
      <w:pPr>
        <w:pStyle w:val="Quick1"/>
        <w:numPr>
          <w:ilvl w:val="0"/>
          <w:numId w:val="19"/>
        </w:numPr>
        <w:tabs>
          <w:tab w:val="left" w:pos="-1440"/>
        </w:tabs>
        <w:ind w:left="720" w:hanging="720"/>
        <w:jc w:val="both"/>
        <w:rPr>
          <w:sz w:val="22"/>
          <w:szCs w:val="22"/>
        </w:rPr>
      </w:pPr>
      <w:r w:rsidRPr="00DF6ACD">
        <w:rPr>
          <w:sz w:val="22"/>
          <w:szCs w:val="22"/>
        </w:rPr>
        <w:t xml:space="preserve">Approval of Board Minutes of </w:t>
      </w:r>
      <w:r w:rsidR="00342D0A" w:rsidRPr="00DF6ACD">
        <w:rPr>
          <w:sz w:val="22"/>
          <w:szCs w:val="22"/>
        </w:rPr>
        <w:t xml:space="preserve">December </w:t>
      </w:r>
      <w:r w:rsidR="003E3C79" w:rsidRPr="00DF6ACD">
        <w:rPr>
          <w:sz w:val="22"/>
          <w:szCs w:val="22"/>
        </w:rPr>
        <w:t>1</w:t>
      </w:r>
      <w:r w:rsidR="00041429" w:rsidRPr="00DF6ACD">
        <w:rPr>
          <w:sz w:val="22"/>
          <w:szCs w:val="22"/>
        </w:rPr>
        <w:t>2</w:t>
      </w:r>
      <w:r w:rsidR="00FA430E" w:rsidRPr="00DF6ACD">
        <w:rPr>
          <w:sz w:val="22"/>
          <w:szCs w:val="22"/>
        </w:rPr>
        <w:t>, 202</w:t>
      </w:r>
      <w:r w:rsidR="00041429" w:rsidRPr="00DF6ACD">
        <w:rPr>
          <w:sz w:val="22"/>
          <w:szCs w:val="22"/>
        </w:rPr>
        <w:t>4</w:t>
      </w:r>
      <w:r w:rsidR="009A783B" w:rsidRPr="00DF6ACD">
        <w:rPr>
          <w:sz w:val="22"/>
          <w:szCs w:val="22"/>
        </w:rPr>
        <w:t>.</w:t>
      </w:r>
      <w:r w:rsidR="0096622B" w:rsidRPr="00DF6ACD">
        <w:rPr>
          <w:sz w:val="22"/>
          <w:szCs w:val="22"/>
        </w:rPr>
        <w:t xml:space="preserve"> </w:t>
      </w:r>
    </w:p>
    <w:p w14:paraId="6C77963A" w14:textId="77777777" w:rsidR="00FE166B" w:rsidRPr="00DF6ACD" w:rsidRDefault="00FE166B" w:rsidP="005F73A3">
      <w:pPr>
        <w:pStyle w:val="ListParagraph"/>
        <w:jc w:val="both"/>
        <w:rPr>
          <w:sz w:val="22"/>
          <w:szCs w:val="22"/>
        </w:rPr>
      </w:pPr>
    </w:p>
    <w:p w14:paraId="42CB132D" w14:textId="2EA7B06D" w:rsidR="00FE166B" w:rsidRPr="00DF6ACD" w:rsidRDefault="00041429" w:rsidP="005F73A3">
      <w:pPr>
        <w:pStyle w:val="Quick1"/>
        <w:numPr>
          <w:ilvl w:val="0"/>
          <w:numId w:val="0"/>
        </w:numPr>
        <w:tabs>
          <w:tab w:val="left" w:pos="-1440"/>
        </w:tabs>
        <w:ind w:left="720"/>
        <w:jc w:val="both"/>
        <w:rPr>
          <w:b/>
          <w:sz w:val="22"/>
          <w:szCs w:val="22"/>
        </w:rPr>
      </w:pPr>
      <w:bookmarkStart w:id="0" w:name="_Hlk187397687"/>
      <w:r w:rsidRPr="00DF6ACD">
        <w:rPr>
          <w:b/>
          <w:sz w:val="22"/>
          <w:szCs w:val="22"/>
        </w:rPr>
        <w:t>1-9-25</w:t>
      </w:r>
      <w:r w:rsidR="00FE166B" w:rsidRPr="00DF6ACD">
        <w:rPr>
          <w:b/>
          <w:sz w:val="22"/>
          <w:szCs w:val="22"/>
        </w:rPr>
        <w:t>-</w:t>
      </w:r>
      <w:r w:rsidR="00D616D0" w:rsidRPr="00DF6ACD">
        <w:rPr>
          <w:b/>
          <w:sz w:val="22"/>
          <w:szCs w:val="22"/>
        </w:rPr>
        <w:t>1</w:t>
      </w:r>
      <w:r w:rsidR="00FE166B" w:rsidRPr="00DF6ACD">
        <w:rPr>
          <w:b/>
          <w:sz w:val="22"/>
          <w:szCs w:val="22"/>
        </w:rPr>
        <w:t xml:space="preserve"> Vote</w:t>
      </w:r>
    </w:p>
    <w:p w14:paraId="03AB729A" w14:textId="691D31A8" w:rsidR="00FE166B" w:rsidRPr="00DF6ACD" w:rsidRDefault="00FE166B" w:rsidP="005F73A3">
      <w:pPr>
        <w:pStyle w:val="Quick1"/>
        <w:numPr>
          <w:ilvl w:val="0"/>
          <w:numId w:val="0"/>
        </w:numPr>
        <w:tabs>
          <w:tab w:val="left" w:pos="-1440"/>
        </w:tabs>
        <w:ind w:left="720" w:hanging="720"/>
        <w:jc w:val="both"/>
        <w:rPr>
          <w:sz w:val="22"/>
          <w:szCs w:val="22"/>
        </w:rPr>
      </w:pPr>
      <w:r w:rsidRPr="00DF6ACD">
        <w:rPr>
          <w:b/>
          <w:sz w:val="22"/>
          <w:szCs w:val="22"/>
        </w:rPr>
        <w:tab/>
      </w:r>
      <w:r w:rsidRPr="00DF6ACD">
        <w:rPr>
          <w:sz w:val="22"/>
          <w:szCs w:val="22"/>
        </w:rPr>
        <w:t>MOTION:</w:t>
      </w:r>
      <w:r w:rsidR="00DB5C7D" w:rsidRPr="00DF6ACD">
        <w:rPr>
          <w:sz w:val="22"/>
          <w:szCs w:val="22"/>
        </w:rPr>
        <w:t xml:space="preserve"> </w:t>
      </w:r>
      <w:r w:rsidR="002672B7">
        <w:rPr>
          <w:sz w:val="22"/>
          <w:szCs w:val="22"/>
        </w:rPr>
        <w:t>Jeff Mayer</w:t>
      </w:r>
      <w:r w:rsidR="00BC3552" w:rsidRPr="00DF6ACD">
        <w:rPr>
          <w:sz w:val="22"/>
          <w:szCs w:val="22"/>
        </w:rPr>
        <w:tab/>
      </w:r>
      <w:r w:rsidR="00BC3552" w:rsidRPr="00DF6ACD">
        <w:rPr>
          <w:sz w:val="22"/>
          <w:szCs w:val="22"/>
        </w:rPr>
        <w:tab/>
      </w:r>
      <w:r w:rsidRPr="00DF6ACD">
        <w:rPr>
          <w:sz w:val="22"/>
          <w:szCs w:val="22"/>
        </w:rPr>
        <w:t>SECOND:</w:t>
      </w:r>
      <w:r w:rsidR="002672B7">
        <w:rPr>
          <w:sz w:val="22"/>
          <w:szCs w:val="22"/>
        </w:rPr>
        <w:t xml:space="preserve"> Marcia Mohre</w:t>
      </w:r>
      <w:r w:rsidR="00F56F8C" w:rsidRPr="00DF6ACD">
        <w:rPr>
          <w:sz w:val="22"/>
          <w:szCs w:val="22"/>
        </w:rPr>
        <w:tab/>
      </w:r>
      <w:r w:rsidRPr="00DF6ACD">
        <w:rPr>
          <w:sz w:val="22"/>
          <w:szCs w:val="22"/>
        </w:rPr>
        <w:t>MOTION PASSED</w:t>
      </w:r>
    </w:p>
    <w:bookmarkEnd w:id="0"/>
    <w:p w14:paraId="63583BD6" w14:textId="77777777" w:rsidR="00E3537C" w:rsidRPr="00DF6ACD" w:rsidRDefault="00E3537C" w:rsidP="005F73A3">
      <w:pPr>
        <w:pStyle w:val="Quick1"/>
        <w:numPr>
          <w:ilvl w:val="0"/>
          <w:numId w:val="0"/>
        </w:numPr>
        <w:tabs>
          <w:tab w:val="left" w:pos="-1440"/>
        </w:tabs>
        <w:ind w:left="720" w:hanging="720"/>
        <w:jc w:val="both"/>
        <w:rPr>
          <w:sz w:val="22"/>
          <w:szCs w:val="22"/>
        </w:rPr>
      </w:pPr>
    </w:p>
    <w:p w14:paraId="4AFC5BEE" w14:textId="77777777" w:rsidR="007A11E8" w:rsidRPr="00DF6ACD" w:rsidRDefault="007A11E8" w:rsidP="00982569">
      <w:pPr>
        <w:pStyle w:val="Quick1"/>
        <w:numPr>
          <w:ilvl w:val="0"/>
          <w:numId w:val="19"/>
        </w:numPr>
        <w:tabs>
          <w:tab w:val="left" w:pos="-1440"/>
        </w:tabs>
        <w:ind w:left="720" w:hanging="720"/>
        <w:jc w:val="both"/>
        <w:rPr>
          <w:sz w:val="22"/>
          <w:szCs w:val="22"/>
        </w:rPr>
      </w:pPr>
      <w:r w:rsidRPr="00DF6ACD">
        <w:rPr>
          <w:sz w:val="22"/>
          <w:szCs w:val="22"/>
        </w:rPr>
        <w:t>Board Ends</w:t>
      </w:r>
    </w:p>
    <w:p w14:paraId="4E5F9579" w14:textId="77777777" w:rsidR="00802C69" w:rsidRPr="00DF6ACD" w:rsidRDefault="00802C69" w:rsidP="00802C69">
      <w:pPr>
        <w:pStyle w:val="Quick1"/>
        <w:numPr>
          <w:ilvl w:val="0"/>
          <w:numId w:val="0"/>
        </w:numPr>
        <w:tabs>
          <w:tab w:val="left" w:pos="-1440"/>
        </w:tabs>
        <w:ind w:left="720"/>
        <w:jc w:val="both"/>
        <w:rPr>
          <w:sz w:val="22"/>
          <w:szCs w:val="22"/>
        </w:rPr>
      </w:pPr>
    </w:p>
    <w:p w14:paraId="74E96369" w14:textId="7C7354AD" w:rsidR="003B4280" w:rsidRDefault="00041429" w:rsidP="003B4280">
      <w:pPr>
        <w:pStyle w:val="Quick1"/>
        <w:numPr>
          <w:ilvl w:val="0"/>
          <w:numId w:val="0"/>
        </w:numPr>
        <w:tabs>
          <w:tab w:val="left" w:pos="-1440"/>
        </w:tabs>
        <w:ind w:left="720"/>
        <w:jc w:val="both"/>
        <w:rPr>
          <w:sz w:val="22"/>
          <w:szCs w:val="22"/>
        </w:rPr>
      </w:pPr>
      <w:r w:rsidRPr="003B4280">
        <w:rPr>
          <w:sz w:val="22"/>
          <w:szCs w:val="22"/>
        </w:rPr>
        <w:t>Board member Roy Miller reported that he has reviewed Policy 2.6 (Committees)</w:t>
      </w:r>
      <w:r w:rsidR="002672B7" w:rsidRPr="003B4280">
        <w:rPr>
          <w:sz w:val="22"/>
          <w:szCs w:val="22"/>
        </w:rPr>
        <w:t xml:space="preserve">. He suggested changes to </w:t>
      </w:r>
      <w:r w:rsidR="0016152D" w:rsidRPr="003B4280">
        <w:rPr>
          <w:sz w:val="22"/>
          <w:szCs w:val="22"/>
        </w:rPr>
        <w:t xml:space="preserve">item D to add that the audit committee meet annually to review the yearly Board audit and the audits of contractual providers. He also suggested that an item be added to include an Executive Committee. This committee </w:t>
      </w:r>
      <w:r w:rsidR="00E419C4" w:rsidRPr="003B4280">
        <w:rPr>
          <w:sz w:val="22"/>
          <w:szCs w:val="22"/>
        </w:rPr>
        <w:t xml:space="preserve">would be responsible for reviewing and making recommendations to the Board on potential policy changes, </w:t>
      </w:r>
      <w:r w:rsidR="00AE2F29" w:rsidRPr="003B4280">
        <w:rPr>
          <w:sz w:val="22"/>
          <w:szCs w:val="22"/>
        </w:rPr>
        <w:t>and acting in an advisory capacity to the CEO, making recommendations to help guide the organization toward its mission</w:t>
      </w:r>
      <w:r w:rsidR="00E419C4" w:rsidRPr="003B4280">
        <w:rPr>
          <w:sz w:val="22"/>
          <w:szCs w:val="22"/>
        </w:rPr>
        <w:t xml:space="preserve">. The Executive Committee shall meet on an as-needed basis. The committee will consist of </w:t>
      </w:r>
      <w:r w:rsidR="00AE2F29" w:rsidRPr="003B4280">
        <w:rPr>
          <w:sz w:val="22"/>
          <w:szCs w:val="22"/>
        </w:rPr>
        <w:t>one</w:t>
      </w:r>
      <w:r w:rsidR="00E419C4" w:rsidRPr="003B4280">
        <w:rPr>
          <w:sz w:val="22"/>
          <w:szCs w:val="22"/>
        </w:rPr>
        <w:t xml:space="preserve"> Board member from</w:t>
      </w:r>
      <w:r w:rsidR="0016152D" w:rsidRPr="003B4280">
        <w:rPr>
          <w:sz w:val="22"/>
          <w:szCs w:val="22"/>
        </w:rPr>
        <w:t xml:space="preserve"> all four counties</w:t>
      </w:r>
      <w:r w:rsidR="00E419C4" w:rsidRPr="003B4280">
        <w:rPr>
          <w:sz w:val="22"/>
          <w:szCs w:val="22"/>
        </w:rPr>
        <w:t xml:space="preserve"> </w:t>
      </w:r>
      <w:r w:rsidR="00AE2F29" w:rsidRPr="003B4280">
        <w:rPr>
          <w:sz w:val="22"/>
          <w:szCs w:val="22"/>
        </w:rPr>
        <w:t xml:space="preserve">including </w:t>
      </w:r>
      <w:r w:rsidR="003B4280" w:rsidRPr="003B4280">
        <w:rPr>
          <w:sz w:val="22"/>
          <w:szCs w:val="22"/>
        </w:rPr>
        <w:t>Adamhs</w:t>
      </w:r>
      <w:r w:rsidR="00AE2F29" w:rsidRPr="003B4280">
        <w:rPr>
          <w:sz w:val="22"/>
          <w:szCs w:val="22"/>
        </w:rPr>
        <w:t xml:space="preserve"> Board chair </w:t>
      </w:r>
      <w:r w:rsidR="00E419C4" w:rsidRPr="003B4280">
        <w:rPr>
          <w:sz w:val="22"/>
          <w:szCs w:val="22"/>
        </w:rPr>
        <w:t>and the CEO</w:t>
      </w:r>
      <w:r w:rsidR="0016152D" w:rsidRPr="003B4280">
        <w:rPr>
          <w:sz w:val="22"/>
          <w:szCs w:val="22"/>
        </w:rPr>
        <w:t xml:space="preserve"> and shall be newly appointed each year.</w:t>
      </w:r>
      <w:r w:rsidR="00E419C4" w:rsidRPr="003B4280">
        <w:rPr>
          <w:sz w:val="22"/>
          <w:szCs w:val="22"/>
        </w:rPr>
        <w:t xml:space="preserve"> With these changes, the Board agreed to the policy changes.</w:t>
      </w:r>
    </w:p>
    <w:p w14:paraId="1947318E" w14:textId="77777777" w:rsidR="003B4280" w:rsidRDefault="003B4280" w:rsidP="003B4280">
      <w:pPr>
        <w:pStyle w:val="Quick1"/>
        <w:numPr>
          <w:ilvl w:val="0"/>
          <w:numId w:val="0"/>
        </w:numPr>
        <w:tabs>
          <w:tab w:val="left" w:pos="-1440"/>
        </w:tabs>
        <w:ind w:left="720"/>
        <w:jc w:val="both"/>
        <w:rPr>
          <w:b/>
          <w:sz w:val="22"/>
          <w:szCs w:val="22"/>
        </w:rPr>
      </w:pPr>
    </w:p>
    <w:p w14:paraId="08676D9C" w14:textId="5B15F874" w:rsidR="00E419C4" w:rsidRPr="00DF6ACD" w:rsidRDefault="00E419C4" w:rsidP="00E419C4">
      <w:pPr>
        <w:pStyle w:val="Quick1"/>
        <w:numPr>
          <w:ilvl w:val="0"/>
          <w:numId w:val="0"/>
        </w:numPr>
        <w:tabs>
          <w:tab w:val="left" w:pos="-1440"/>
        </w:tabs>
        <w:ind w:left="720"/>
        <w:jc w:val="both"/>
        <w:rPr>
          <w:b/>
          <w:sz w:val="22"/>
          <w:szCs w:val="22"/>
        </w:rPr>
      </w:pPr>
      <w:r w:rsidRPr="00DF6ACD">
        <w:rPr>
          <w:b/>
          <w:sz w:val="22"/>
          <w:szCs w:val="22"/>
        </w:rPr>
        <w:t>1-9-25-</w:t>
      </w:r>
      <w:r>
        <w:rPr>
          <w:b/>
          <w:sz w:val="22"/>
          <w:szCs w:val="22"/>
        </w:rPr>
        <w:t>2</w:t>
      </w:r>
      <w:r w:rsidRPr="00DF6ACD">
        <w:rPr>
          <w:b/>
          <w:sz w:val="22"/>
          <w:szCs w:val="22"/>
        </w:rPr>
        <w:t xml:space="preserve"> Vote</w:t>
      </w:r>
    </w:p>
    <w:p w14:paraId="02E4BA30" w14:textId="63D77EF9" w:rsidR="00E419C4" w:rsidRPr="00DF6ACD" w:rsidRDefault="00E419C4" w:rsidP="00E419C4">
      <w:pPr>
        <w:pStyle w:val="Quick1"/>
        <w:numPr>
          <w:ilvl w:val="0"/>
          <w:numId w:val="0"/>
        </w:numPr>
        <w:tabs>
          <w:tab w:val="left" w:pos="-1440"/>
        </w:tabs>
        <w:ind w:left="720" w:hanging="720"/>
        <w:jc w:val="both"/>
        <w:rPr>
          <w:sz w:val="22"/>
          <w:szCs w:val="22"/>
        </w:rPr>
      </w:pPr>
      <w:r w:rsidRPr="00DF6ACD">
        <w:rPr>
          <w:b/>
          <w:sz w:val="22"/>
          <w:szCs w:val="22"/>
        </w:rPr>
        <w:tab/>
      </w:r>
      <w:r w:rsidRPr="00DF6ACD">
        <w:rPr>
          <w:sz w:val="22"/>
          <w:szCs w:val="22"/>
        </w:rPr>
        <w:t xml:space="preserve">MOTION: </w:t>
      </w:r>
      <w:r>
        <w:rPr>
          <w:sz w:val="22"/>
          <w:szCs w:val="22"/>
        </w:rPr>
        <w:t>Roy Miller</w:t>
      </w:r>
      <w:r w:rsidRPr="00DF6ACD">
        <w:rPr>
          <w:sz w:val="22"/>
          <w:szCs w:val="22"/>
        </w:rPr>
        <w:tab/>
      </w:r>
      <w:r w:rsidRPr="00DF6ACD">
        <w:rPr>
          <w:sz w:val="22"/>
          <w:szCs w:val="22"/>
        </w:rPr>
        <w:tab/>
        <w:t>SECOND:</w:t>
      </w:r>
      <w:r>
        <w:rPr>
          <w:sz w:val="22"/>
          <w:szCs w:val="22"/>
        </w:rPr>
        <w:t xml:space="preserve"> Dr. Richter</w:t>
      </w:r>
      <w:r>
        <w:rPr>
          <w:sz w:val="22"/>
          <w:szCs w:val="22"/>
        </w:rPr>
        <w:tab/>
      </w:r>
      <w:r w:rsidRPr="00DF6ACD">
        <w:rPr>
          <w:sz w:val="22"/>
          <w:szCs w:val="22"/>
        </w:rPr>
        <w:tab/>
        <w:t>MOTION PASSED</w:t>
      </w:r>
    </w:p>
    <w:p w14:paraId="7F1F5115" w14:textId="77777777" w:rsidR="00E419C4" w:rsidRPr="00DF6ACD" w:rsidRDefault="00E419C4" w:rsidP="00E419C4">
      <w:pPr>
        <w:pStyle w:val="Quick1"/>
        <w:numPr>
          <w:ilvl w:val="0"/>
          <w:numId w:val="0"/>
        </w:numPr>
        <w:tabs>
          <w:tab w:val="left" w:pos="-1440"/>
        </w:tabs>
        <w:ind w:left="720" w:hanging="720"/>
        <w:jc w:val="both"/>
        <w:rPr>
          <w:sz w:val="22"/>
          <w:szCs w:val="22"/>
        </w:rPr>
      </w:pPr>
    </w:p>
    <w:p w14:paraId="540C0C29" w14:textId="4418C2D4" w:rsidR="00AD3EF4" w:rsidRPr="00DF6ACD" w:rsidRDefault="00041429" w:rsidP="00BC3552">
      <w:pPr>
        <w:pStyle w:val="Quick1"/>
        <w:numPr>
          <w:ilvl w:val="0"/>
          <w:numId w:val="46"/>
        </w:numPr>
        <w:tabs>
          <w:tab w:val="left" w:pos="-1440"/>
        </w:tabs>
        <w:jc w:val="both"/>
        <w:rPr>
          <w:sz w:val="22"/>
          <w:szCs w:val="22"/>
        </w:rPr>
      </w:pPr>
      <w:r w:rsidRPr="00DF6ACD">
        <w:rPr>
          <w:sz w:val="22"/>
          <w:szCs w:val="22"/>
        </w:rPr>
        <w:t xml:space="preserve">Michelle Oyer-Rose reported that she has reviewed </w:t>
      </w:r>
      <w:r w:rsidR="00AD3EF4" w:rsidRPr="00DF6ACD">
        <w:rPr>
          <w:sz w:val="22"/>
          <w:szCs w:val="22"/>
        </w:rPr>
        <w:t>Policy</w:t>
      </w:r>
      <w:r w:rsidR="00375B0F" w:rsidRPr="00DF6ACD">
        <w:rPr>
          <w:sz w:val="22"/>
          <w:szCs w:val="22"/>
        </w:rPr>
        <w:t xml:space="preserve"> </w:t>
      </w:r>
      <w:r w:rsidR="00AD3EF4" w:rsidRPr="00DF6ACD">
        <w:rPr>
          <w:sz w:val="22"/>
          <w:szCs w:val="22"/>
        </w:rPr>
        <w:t>3.</w:t>
      </w:r>
      <w:r w:rsidR="007A11E8" w:rsidRPr="00DF6ACD">
        <w:rPr>
          <w:sz w:val="22"/>
          <w:szCs w:val="22"/>
        </w:rPr>
        <w:t>2</w:t>
      </w:r>
      <w:r w:rsidR="00AD3EF4" w:rsidRPr="00DF6ACD">
        <w:rPr>
          <w:sz w:val="22"/>
          <w:szCs w:val="22"/>
        </w:rPr>
        <w:t xml:space="preserve"> (</w:t>
      </w:r>
      <w:r w:rsidR="007A11E8" w:rsidRPr="00DF6ACD">
        <w:rPr>
          <w:sz w:val="22"/>
          <w:szCs w:val="22"/>
        </w:rPr>
        <w:t>CEO Job Expectations</w:t>
      </w:r>
      <w:r w:rsidR="00AD3EF4" w:rsidRPr="00DF6ACD">
        <w:rPr>
          <w:sz w:val="22"/>
          <w:szCs w:val="22"/>
        </w:rPr>
        <w:t xml:space="preserve">) </w:t>
      </w:r>
      <w:r w:rsidRPr="00DF6ACD">
        <w:rPr>
          <w:sz w:val="22"/>
          <w:szCs w:val="22"/>
        </w:rPr>
        <w:t xml:space="preserve">and that </w:t>
      </w:r>
      <w:r w:rsidR="000D5F26" w:rsidRPr="00DF6ACD">
        <w:rPr>
          <w:sz w:val="22"/>
          <w:szCs w:val="22"/>
        </w:rPr>
        <w:t>the board</w:t>
      </w:r>
      <w:r w:rsidR="00DB5C7D" w:rsidRPr="00DF6ACD">
        <w:rPr>
          <w:sz w:val="22"/>
          <w:szCs w:val="22"/>
        </w:rPr>
        <w:t xml:space="preserve"> </w:t>
      </w:r>
      <w:r w:rsidRPr="00DF6ACD">
        <w:rPr>
          <w:sz w:val="22"/>
          <w:szCs w:val="22"/>
        </w:rPr>
        <w:t>is in compliance</w:t>
      </w:r>
      <w:r w:rsidR="00BC3552" w:rsidRPr="00DF6ACD">
        <w:rPr>
          <w:sz w:val="22"/>
          <w:szCs w:val="22"/>
        </w:rPr>
        <w:t>.</w:t>
      </w:r>
    </w:p>
    <w:p w14:paraId="59001300" w14:textId="4EF1CB48" w:rsidR="007E07AC" w:rsidRPr="00DF6ACD" w:rsidRDefault="00BC3552" w:rsidP="007E07AC">
      <w:pPr>
        <w:pStyle w:val="Quick1"/>
        <w:numPr>
          <w:ilvl w:val="0"/>
          <w:numId w:val="46"/>
        </w:numPr>
        <w:tabs>
          <w:tab w:val="left" w:pos="-1440"/>
        </w:tabs>
        <w:jc w:val="both"/>
        <w:rPr>
          <w:sz w:val="22"/>
          <w:szCs w:val="22"/>
        </w:rPr>
      </w:pPr>
      <w:r w:rsidRPr="00DF6ACD">
        <w:rPr>
          <w:sz w:val="22"/>
          <w:szCs w:val="22"/>
        </w:rPr>
        <w:t xml:space="preserve">Board member </w:t>
      </w:r>
      <w:r w:rsidR="003E3C79" w:rsidRPr="00DF6ACD">
        <w:rPr>
          <w:sz w:val="22"/>
          <w:szCs w:val="22"/>
        </w:rPr>
        <w:t>Stephen Seagrave</w:t>
      </w:r>
      <w:r w:rsidRPr="00DF6ACD">
        <w:rPr>
          <w:sz w:val="22"/>
          <w:szCs w:val="22"/>
        </w:rPr>
        <w:t xml:space="preserve"> reported that he has reviewed Policy 3.4 (CEO Qualifications) and that the Board is in compliance.</w:t>
      </w:r>
    </w:p>
    <w:p w14:paraId="02609A2F" w14:textId="77777777" w:rsidR="007728DB" w:rsidRPr="00DF6ACD" w:rsidRDefault="007728DB" w:rsidP="00326183">
      <w:pPr>
        <w:pStyle w:val="Quick1"/>
        <w:numPr>
          <w:ilvl w:val="0"/>
          <w:numId w:val="0"/>
        </w:numPr>
        <w:tabs>
          <w:tab w:val="left" w:pos="-1440"/>
        </w:tabs>
        <w:ind w:left="720" w:hanging="720"/>
        <w:jc w:val="both"/>
        <w:rPr>
          <w:sz w:val="22"/>
          <w:szCs w:val="22"/>
        </w:rPr>
      </w:pPr>
    </w:p>
    <w:p w14:paraId="1DEA296C" w14:textId="77777777" w:rsidR="00E3422A" w:rsidRPr="00DF6ACD" w:rsidRDefault="00E3422A" w:rsidP="00E3422A">
      <w:pPr>
        <w:pStyle w:val="Quick1"/>
        <w:numPr>
          <w:ilvl w:val="0"/>
          <w:numId w:val="19"/>
        </w:numPr>
        <w:tabs>
          <w:tab w:val="left" w:pos="-1440"/>
        </w:tabs>
        <w:ind w:left="720" w:hanging="720"/>
        <w:jc w:val="both"/>
        <w:rPr>
          <w:sz w:val="22"/>
          <w:szCs w:val="22"/>
        </w:rPr>
      </w:pPr>
      <w:r w:rsidRPr="00DF6ACD">
        <w:rPr>
          <w:sz w:val="22"/>
          <w:szCs w:val="22"/>
        </w:rPr>
        <w:lastRenderedPageBreak/>
        <w:t xml:space="preserve">Board Monitoring </w:t>
      </w:r>
    </w:p>
    <w:p w14:paraId="3B43CB88" w14:textId="77777777" w:rsidR="00E3422A" w:rsidRPr="00DF6ACD" w:rsidRDefault="00E3422A" w:rsidP="00E3422A">
      <w:pPr>
        <w:pStyle w:val="Quick1"/>
        <w:numPr>
          <w:ilvl w:val="0"/>
          <w:numId w:val="0"/>
        </w:numPr>
        <w:tabs>
          <w:tab w:val="left" w:pos="-1440"/>
        </w:tabs>
        <w:ind w:left="720"/>
        <w:jc w:val="both"/>
        <w:rPr>
          <w:sz w:val="22"/>
          <w:szCs w:val="22"/>
        </w:rPr>
      </w:pPr>
    </w:p>
    <w:p w14:paraId="00E4ED23" w14:textId="0D02951F" w:rsidR="004F7D46" w:rsidRPr="00DF6ACD" w:rsidRDefault="00657034" w:rsidP="004F7D46">
      <w:pPr>
        <w:pStyle w:val="Quick1"/>
        <w:numPr>
          <w:ilvl w:val="0"/>
          <w:numId w:val="50"/>
        </w:numPr>
        <w:tabs>
          <w:tab w:val="left" w:pos="-1440"/>
        </w:tabs>
        <w:jc w:val="both"/>
        <w:rPr>
          <w:i/>
          <w:sz w:val="22"/>
          <w:szCs w:val="22"/>
        </w:rPr>
      </w:pPr>
      <w:r w:rsidRPr="00DF6ACD">
        <w:rPr>
          <w:sz w:val="22"/>
          <w:szCs w:val="22"/>
        </w:rPr>
        <w:t xml:space="preserve">Board member </w:t>
      </w:r>
      <w:r w:rsidR="000C5ED9" w:rsidRPr="00DF6ACD">
        <w:rPr>
          <w:sz w:val="22"/>
          <w:szCs w:val="22"/>
        </w:rPr>
        <w:t>Marcia Mohre</w:t>
      </w:r>
      <w:r w:rsidRPr="00DF6ACD">
        <w:rPr>
          <w:sz w:val="22"/>
          <w:szCs w:val="22"/>
        </w:rPr>
        <w:t xml:space="preserve"> reported that </w:t>
      </w:r>
      <w:r w:rsidR="000C5ED9" w:rsidRPr="00DF6ACD">
        <w:rPr>
          <w:sz w:val="22"/>
          <w:szCs w:val="22"/>
        </w:rPr>
        <w:t>s</w:t>
      </w:r>
      <w:r w:rsidRPr="00DF6ACD">
        <w:rPr>
          <w:sz w:val="22"/>
          <w:szCs w:val="22"/>
        </w:rPr>
        <w:t xml:space="preserve">he has reviewed Policy 4.1 (Financial Conditions) and that the Board is in compliance.  </w:t>
      </w:r>
      <w:r w:rsidRPr="00DF6ACD">
        <w:rPr>
          <w:i/>
          <w:sz w:val="22"/>
          <w:szCs w:val="22"/>
        </w:rPr>
        <w:t>(A copy of the FY2</w:t>
      </w:r>
      <w:r w:rsidR="00041429" w:rsidRPr="00DF6ACD">
        <w:rPr>
          <w:i/>
          <w:sz w:val="22"/>
          <w:szCs w:val="22"/>
        </w:rPr>
        <w:t>5</w:t>
      </w:r>
      <w:r w:rsidRPr="00DF6ACD">
        <w:rPr>
          <w:i/>
          <w:sz w:val="22"/>
          <w:szCs w:val="22"/>
        </w:rPr>
        <w:t xml:space="preserve"> second quarter report follows the meeting minutes.)</w:t>
      </w:r>
    </w:p>
    <w:p w14:paraId="23956FFA" w14:textId="77777777" w:rsidR="004F7D46" w:rsidRPr="00DF6ACD" w:rsidRDefault="004F7D46" w:rsidP="004F7D46">
      <w:pPr>
        <w:pStyle w:val="Quick1"/>
        <w:numPr>
          <w:ilvl w:val="0"/>
          <w:numId w:val="0"/>
        </w:numPr>
        <w:tabs>
          <w:tab w:val="left" w:pos="-1440"/>
        </w:tabs>
        <w:ind w:left="720" w:hanging="720"/>
        <w:jc w:val="both"/>
        <w:rPr>
          <w:i/>
          <w:sz w:val="22"/>
          <w:szCs w:val="22"/>
        </w:rPr>
      </w:pPr>
    </w:p>
    <w:p w14:paraId="11D2E0A4" w14:textId="2800D295" w:rsidR="00053F57" w:rsidRPr="00DF6ACD" w:rsidRDefault="004F7D46" w:rsidP="00053F57">
      <w:pPr>
        <w:pStyle w:val="Quick1"/>
        <w:numPr>
          <w:ilvl w:val="0"/>
          <w:numId w:val="50"/>
        </w:numPr>
        <w:tabs>
          <w:tab w:val="left" w:pos="-1440"/>
        </w:tabs>
        <w:jc w:val="both"/>
        <w:rPr>
          <w:sz w:val="22"/>
          <w:szCs w:val="22"/>
        </w:rPr>
      </w:pPr>
      <w:r w:rsidRPr="00DF6ACD">
        <w:rPr>
          <w:sz w:val="22"/>
          <w:szCs w:val="22"/>
        </w:rPr>
        <w:t>2nd</w:t>
      </w:r>
      <w:r w:rsidR="00657034" w:rsidRPr="00DF6ACD">
        <w:rPr>
          <w:sz w:val="22"/>
          <w:szCs w:val="22"/>
        </w:rPr>
        <w:t xml:space="preserve"> Quarter Utilization-</w:t>
      </w:r>
      <w:r w:rsidR="00BE25C8" w:rsidRPr="00DF6ACD">
        <w:rPr>
          <w:sz w:val="22"/>
          <w:szCs w:val="22"/>
        </w:rPr>
        <w:t xml:space="preserve"> Bethany Shirkey </w:t>
      </w:r>
      <w:r w:rsidR="00056CC2" w:rsidRPr="00DF6ACD">
        <w:rPr>
          <w:sz w:val="22"/>
          <w:szCs w:val="22"/>
        </w:rPr>
        <w:t xml:space="preserve">reported </w:t>
      </w:r>
      <w:r w:rsidR="00E419C4">
        <w:rPr>
          <w:sz w:val="22"/>
          <w:szCs w:val="22"/>
        </w:rPr>
        <w:t>there were no grievances in 2</w:t>
      </w:r>
      <w:r w:rsidR="00E419C4" w:rsidRPr="00E419C4">
        <w:rPr>
          <w:sz w:val="22"/>
          <w:szCs w:val="22"/>
          <w:vertAlign w:val="superscript"/>
        </w:rPr>
        <w:t>nd</w:t>
      </w:r>
      <w:r w:rsidR="00E419C4">
        <w:rPr>
          <w:sz w:val="22"/>
          <w:szCs w:val="22"/>
        </w:rPr>
        <w:t xml:space="preserve"> quarter. Client access to care averaged 2.6 days</w:t>
      </w:r>
      <w:r w:rsidR="00F145F7">
        <w:rPr>
          <w:sz w:val="22"/>
          <w:szCs w:val="22"/>
        </w:rPr>
        <w:t xml:space="preserve"> from number of days from first contact to outpatient assessment. Out of town screens were down from 1</w:t>
      </w:r>
      <w:r w:rsidR="00F145F7" w:rsidRPr="00F145F7">
        <w:rPr>
          <w:sz w:val="22"/>
          <w:szCs w:val="22"/>
          <w:vertAlign w:val="superscript"/>
        </w:rPr>
        <w:t>st</w:t>
      </w:r>
      <w:r w:rsidR="00F145F7">
        <w:rPr>
          <w:sz w:val="22"/>
          <w:szCs w:val="22"/>
        </w:rPr>
        <w:t xml:space="preserve"> quarter. Total screens went up slightly from 1</w:t>
      </w:r>
      <w:r w:rsidR="00F145F7" w:rsidRPr="00F145F7">
        <w:rPr>
          <w:sz w:val="22"/>
          <w:szCs w:val="22"/>
          <w:vertAlign w:val="superscript"/>
        </w:rPr>
        <w:t>st</w:t>
      </w:r>
      <w:r w:rsidR="00F145F7">
        <w:rPr>
          <w:sz w:val="22"/>
          <w:szCs w:val="22"/>
        </w:rPr>
        <w:t xml:space="preserve"> quarter. Bethany reported that she reached out to four</w:t>
      </w:r>
      <w:r w:rsidR="00DB5EEB">
        <w:rPr>
          <w:sz w:val="22"/>
          <w:szCs w:val="22"/>
        </w:rPr>
        <w:t xml:space="preserve"> Board contracted</w:t>
      </w:r>
      <w:r w:rsidR="00F145F7">
        <w:rPr>
          <w:sz w:val="22"/>
          <w:szCs w:val="22"/>
        </w:rPr>
        <w:t xml:space="preserve"> agencies</w:t>
      </w:r>
      <w:r w:rsidR="00F145F7" w:rsidRPr="00F145F7">
        <w:rPr>
          <w:sz w:val="22"/>
          <w:szCs w:val="22"/>
        </w:rPr>
        <w:t xml:space="preserve"> </w:t>
      </w:r>
      <w:r w:rsidR="00DB5EEB">
        <w:rPr>
          <w:sz w:val="22"/>
          <w:szCs w:val="22"/>
        </w:rPr>
        <w:t>f</w:t>
      </w:r>
      <w:r w:rsidR="00F145F7">
        <w:rPr>
          <w:sz w:val="22"/>
          <w:szCs w:val="22"/>
        </w:rPr>
        <w:t xml:space="preserve">or information regarding workforce shortage. </w:t>
      </w:r>
      <w:r w:rsidR="00697A3A">
        <w:rPr>
          <w:sz w:val="22"/>
          <w:szCs w:val="22"/>
        </w:rPr>
        <w:t>She was able to gather data from t</w:t>
      </w:r>
      <w:r w:rsidR="00F145F7">
        <w:rPr>
          <w:sz w:val="22"/>
          <w:szCs w:val="22"/>
        </w:rPr>
        <w:t>hree</w:t>
      </w:r>
      <w:r w:rsidR="00697A3A">
        <w:rPr>
          <w:sz w:val="22"/>
          <w:szCs w:val="22"/>
        </w:rPr>
        <w:t xml:space="preserve"> of the four</w:t>
      </w:r>
      <w:r w:rsidR="00F145F7">
        <w:rPr>
          <w:sz w:val="22"/>
          <w:szCs w:val="22"/>
        </w:rPr>
        <w:t xml:space="preserve"> agencies</w:t>
      </w:r>
      <w:r w:rsidR="00697A3A">
        <w:rPr>
          <w:sz w:val="22"/>
          <w:szCs w:val="22"/>
        </w:rPr>
        <w:t>.</w:t>
      </w:r>
      <w:r w:rsidR="00F145F7">
        <w:rPr>
          <w:sz w:val="22"/>
          <w:szCs w:val="22"/>
        </w:rPr>
        <w:t xml:space="preserve"> </w:t>
      </w:r>
      <w:r w:rsidR="00697A3A">
        <w:rPr>
          <w:sz w:val="22"/>
          <w:szCs w:val="22"/>
        </w:rPr>
        <w:t xml:space="preserve">Two </w:t>
      </w:r>
      <w:r w:rsidR="00F145F7">
        <w:rPr>
          <w:sz w:val="22"/>
          <w:szCs w:val="22"/>
        </w:rPr>
        <w:t xml:space="preserve">responded a </w:t>
      </w:r>
      <w:r w:rsidR="00476F23">
        <w:rPr>
          <w:sz w:val="22"/>
          <w:szCs w:val="22"/>
        </w:rPr>
        <w:t>workforce shortage</w:t>
      </w:r>
      <w:r w:rsidR="00697A3A">
        <w:rPr>
          <w:sz w:val="22"/>
          <w:szCs w:val="22"/>
        </w:rPr>
        <w:t xml:space="preserve"> in Prevention/Case Management, Crisis, and Licensed Clinicians</w:t>
      </w:r>
      <w:r w:rsidR="00F145F7">
        <w:rPr>
          <w:sz w:val="22"/>
          <w:szCs w:val="22"/>
        </w:rPr>
        <w:t xml:space="preserve">. Most of the </w:t>
      </w:r>
      <w:r w:rsidR="00697A3A">
        <w:rPr>
          <w:sz w:val="22"/>
          <w:szCs w:val="22"/>
        </w:rPr>
        <w:t>workforce need</w:t>
      </w:r>
      <w:r w:rsidR="00F145F7">
        <w:rPr>
          <w:sz w:val="22"/>
          <w:szCs w:val="22"/>
        </w:rPr>
        <w:t xml:space="preserve"> </w:t>
      </w:r>
      <w:r w:rsidR="00476F23">
        <w:rPr>
          <w:sz w:val="22"/>
          <w:szCs w:val="22"/>
        </w:rPr>
        <w:t>is</w:t>
      </w:r>
      <w:r w:rsidR="00F145F7">
        <w:rPr>
          <w:sz w:val="22"/>
          <w:szCs w:val="22"/>
        </w:rPr>
        <w:t xml:space="preserve"> licensed clinicians</w:t>
      </w:r>
      <w:r w:rsidR="00697A3A">
        <w:rPr>
          <w:sz w:val="22"/>
          <w:szCs w:val="22"/>
        </w:rPr>
        <w:t>.</w:t>
      </w:r>
    </w:p>
    <w:p w14:paraId="18AE0912" w14:textId="77777777" w:rsidR="00053F57" w:rsidRPr="00DF6ACD" w:rsidRDefault="00053F57" w:rsidP="00053F57">
      <w:pPr>
        <w:pStyle w:val="Quick1"/>
        <w:numPr>
          <w:ilvl w:val="0"/>
          <w:numId w:val="0"/>
        </w:numPr>
        <w:tabs>
          <w:tab w:val="left" w:pos="-1440"/>
        </w:tabs>
        <w:ind w:left="720"/>
        <w:jc w:val="both"/>
        <w:rPr>
          <w:sz w:val="22"/>
          <w:szCs w:val="22"/>
        </w:rPr>
      </w:pPr>
    </w:p>
    <w:p w14:paraId="53B2EB89" w14:textId="0B658E31" w:rsidR="000C5ED9" w:rsidRPr="00DF6ACD" w:rsidRDefault="00E3422A" w:rsidP="00053F57">
      <w:pPr>
        <w:pStyle w:val="Quick1"/>
        <w:numPr>
          <w:ilvl w:val="0"/>
          <w:numId w:val="50"/>
        </w:numPr>
        <w:tabs>
          <w:tab w:val="left" w:pos="-1440"/>
        </w:tabs>
        <w:jc w:val="both"/>
        <w:rPr>
          <w:sz w:val="22"/>
          <w:szCs w:val="22"/>
        </w:rPr>
      </w:pPr>
      <w:r w:rsidRPr="00DF6ACD">
        <w:rPr>
          <w:sz w:val="22"/>
          <w:szCs w:val="22"/>
        </w:rPr>
        <w:t>CEO Report-</w:t>
      </w:r>
      <w:r w:rsidR="003E3C79" w:rsidRPr="00DF6ACD">
        <w:rPr>
          <w:sz w:val="22"/>
          <w:szCs w:val="22"/>
        </w:rPr>
        <w:t>Tonie</w:t>
      </w:r>
      <w:r w:rsidR="00B84A68" w:rsidRPr="00DF6ACD">
        <w:rPr>
          <w:sz w:val="22"/>
          <w:szCs w:val="22"/>
        </w:rPr>
        <w:t xml:space="preserve"> reported</w:t>
      </w:r>
      <w:r w:rsidR="004F7D46" w:rsidRPr="00DF6ACD">
        <w:rPr>
          <w:sz w:val="22"/>
          <w:szCs w:val="22"/>
        </w:rPr>
        <w:t xml:space="preserve"> that </w:t>
      </w:r>
      <w:r w:rsidR="00697A3A">
        <w:rPr>
          <w:sz w:val="22"/>
          <w:szCs w:val="22"/>
        </w:rPr>
        <w:t xml:space="preserve">a </w:t>
      </w:r>
      <w:r w:rsidR="00361528">
        <w:rPr>
          <w:sz w:val="22"/>
          <w:szCs w:val="22"/>
        </w:rPr>
        <w:t xml:space="preserve">rough draft of the </w:t>
      </w:r>
      <w:r w:rsidR="00B61D92">
        <w:rPr>
          <w:sz w:val="22"/>
          <w:szCs w:val="22"/>
        </w:rPr>
        <w:t>s</w:t>
      </w:r>
      <w:r w:rsidR="00361528">
        <w:rPr>
          <w:sz w:val="22"/>
          <w:szCs w:val="22"/>
        </w:rPr>
        <w:t xml:space="preserve">trategic </w:t>
      </w:r>
      <w:r w:rsidR="00B61D92">
        <w:rPr>
          <w:sz w:val="22"/>
          <w:szCs w:val="22"/>
        </w:rPr>
        <w:t>p</w:t>
      </w:r>
      <w:r w:rsidR="00361528">
        <w:rPr>
          <w:sz w:val="22"/>
          <w:szCs w:val="22"/>
        </w:rPr>
        <w:t xml:space="preserve">lan is almost complete and will be presented to the Board at the next meeting. She thanked Sandy Herman and Mari Yoder for their input. The grief training that Recovery Services of NW Ohio </w:t>
      </w:r>
      <w:r w:rsidR="00DB5EEB">
        <w:rPr>
          <w:sz w:val="22"/>
          <w:szCs w:val="22"/>
        </w:rPr>
        <w:t>has been</w:t>
      </w:r>
      <w:r w:rsidR="00361528">
        <w:rPr>
          <w:sz w:val="22"/>
          <w:szCs w:val="22"/>
        </w:rPr>
        <w:t xml:space="preserve"> </w:t>
      </w:r>
      <w:r w:rsidR="00AE2F29">
        <w:rPr>
          <w:sz w:val="22"/>
          <w:szCs w:val="22"/>
        </w:rPr>
        <w:t>start</w:t>
      </w:r>
      <w:r w:rsidR="00361528">
        <w:rPr>
          <w:sz w:val="22"/>
          <w:szCs w:val="22"/>
        </w:rPr>
        <w:t>ed. They now have two staff members</w:t>
      </w:r>
      <w:r w:rsidR="00AE2F29">
        <w:rPr>
          <w:sz w:val="22"/>
          <w:szCs w:val="22"/>
        </w:rPr>
        <w:t xml:space="preserve"> in the process of certification</w:t>
      </w:r>
      <w:r w:rsidR="00361528">
        <w:rPr>
          <w:sz w:val="22"/>
          <w:szCs w:val="22"/>
        </w:rPr>
        <w:t xml:space="preserve"> in grief training. She stated that grief information will be sent to law enforcement, funeral </w:t>
      </w:r>
      <w:r w:rsidR="00144100">
        <w:rPr>
          <w:sz w:val="22"/>
          <w:szCs w:val="22"/>
        </w:rPr>
        <w:t>homes,</w:t>
      </w:r>
      <w:r w:rsidR="00361528">
        <w:rPr>
          <w:sz w:val="22"/>
          <w:szCs w:val="22"/>
        </w:rPr>
        <w:t xml:space="preserve"> and </w:t>
      </w:r>
      <w:r w:rsidR="00144100">
        <w:rPr>
          <w:sz w:val="22"/>
          <w:szCs w:val="22"/>
        </w:rPr>
        <w:t>schools</w:t>
      </w:r>
      <w:r w:rsidR="00361528">
        <w:rPr>
          <w:sz w:val="22"/>
          <w:szCs w:val="22"/>
        </w:rPr>
        <w:t>.</w:t>
      </w:r>
      <w:r w:rsidR="00722E29">
        <w:rPr>
          <w:sz w:val="22"/>
          <w:szCs w:val="22"/>
        </w:rPr>
        <w:t xml:space="preserve"> Tonie </w:t>
      </w:r>
      <w:r w:rsidR="00144100">
        <w:rPr>
          <w:sz w:val="22"/>
          <w:szCs w:val="22"/>
        </w:rPr>
        <w:t xml:space="preserve">shared that </w:t>
      </w:r>
      <w:r w:rsidR="00AE2F29">
        <w:rPr>
          <w:sz w:val="22"/>
          <w:szCs w:val="22"/>
        </w:rPr>
        <w:t>referrals</w:t>
      </w:r>
      <w:r w:rsidR="00144100">
        <w:rPr>
          <w:sz w:val="22"/>
          <w:szCs w:val="22"/>
        </w:rPr>
        <w:t xml:space="preserve"> are needed for the Peer Recovery Supporter Training being held at the Board June 23 through June 27</w:t>
      </w:r>
      <w:r w:rsidR="00144100" w:rsidRPr="00144100">
        <w:rPr>
          <w:sz w:val="22"/>
          <w:szCs w:val="22"/>
          <w:vertAlign w:val="superscript"/>
        </w:rPr>
        <w:t>th</w:t>
      </w:r>
      <w:r w:rsidR="00144100">
        <w:rPr>
          <w:sz w:val="22"/>
          <w:szCs w:val="22"/>
        </w:rPr>
        <w:t>. OhioMHAS is providing a live, interactive 40-hour PRS Training. The training is open to anyone that has personally been in recovery from mental health and/or substance use. Upon successful completion, participants will be eligible to apply for Adult Peer Recovery Supporter Certification in Ohio. BJ will mentor anyone interested in this free training. Tonie</w:t>
      </w:r>
      <w:r w:rsidR="00B61D92">
        <w:rPr>
          <w:sz w:val="22"/>
          <w:szCs w:val="22"/>
        </w:rPr>
        <w:t xml:space="preserve"> also shared that she and Bethany will be attending the OACBHA Legislative Day on January 28</w:t>
      </w:r>
      <w:r w:rsidR="00B61D92" w:rsidRPr="00B61D92">
        <w:rPr>
          <w:sz w:val="22"/>
          <w:szCs w:val="22"/>
          <w:vertAlign w:val="superscript"/>
        </w:rPr>
        <w:t>th</w:t>
      </w:r>
      <w:r w:rsidR="00B61D92">
        <w:rPr>
          <w:sz w:val="22"/>
          <w:szCs w:val="22"/>
        </w:rPr>
        <w:t xml:space="preserve"> in Columbus. The day will focus on building connections with the Representatives and Senators serving in Ohio’s 136</w:t>
      </w:r>
      <w:r w:rsidR="00B61D92" w:rsidRPr="00B61D92">
        <w:rPr>
          <w:sz w:val="22"/>
          <w:szCs w:val="22"/>
          <w:vertAlign w:val="superscript"/>
        </w:rPr>
        <w:t>th</w:t>
      </w:r>
      <w:r w:rsidR="00B61D92">
        <w:rPr>
          <w:sz w:val="22"/>
          <w:szCs w:val="22"/>
        </w:rPr>
        <w:t xml:space="preserve"> General Assembly and highlighting budget priorities for the SFY 2026-2027 biennial budget. </w:t>
      </w:r>
      <w:r w:rsidR="00950739">
        <w:rPr>
          <w:sz w:val="22"/>
          <w:szCs w:val="22"/>
        </w:rPr>
        <w:t>Tonie also touched on the passage of HB 257 that was signed by Governor DeWine this week. The bill allows for certain public bodies to meet virtually. She stated she will inform the Board of the details once she learns more.</w:t>
      </w:r>
    </w:p>
    <w:p w14:paraId="21C3D911" w14:textId="77777777" w:rsidR="00041429" w:rsidRPr="00DF6ACD" w:rsidRDefault="00041429" w:rsidP="0014719C">
      <w:pPr>
        <w:pStyle w:val="Quick1"/>
        <w:numPr>
          <w:ilvl w:val="0"/>
          <w:numId w:val="0"/>
        </w:numPr>
        <w:tabs>
          <w:tab w:val="left" w:pos="-1440"/>
        </w:tabs>
        <w:ind w:left="720" w:hanging="720"/>
        <w:jc w:val="both"/>
        <w:rPr>
          <w:sz w:val="22"/>
          <w:szCs w:val="22"/>
        </w:rPr>
      </w:pPr>
    </w:p>
    <w:p w14:paraId="61DBB498" w14:textId="77777777" w:rsidR="003950B1" w:rsidRPr="00DF6ACD" w:rsidRDefault="003950B1" w:rsidP="00FB7881">
      <w:pPr>
        <w:pStyle w:val="Quick1"/>
        <w:numPr>
          <w:ilvl w:val="0"/>
          <w:numId w:val="19"/>
        </w:numPr>
        <w:tabs>
          <w:tab w:val="left" w:pos="-1440"/>
        </w:tabs>
        <w:ind w:left="720" w:hanging="720"/>
        <w:jc w:val="both"/>
        <w:rPr>
          <w:sz w:val="22"/>
          <w:szCs w:val="22"/>
        </w:rPr>
      </w:pPr>
      <w:r w:rsidRPr="00DF6ACD">
        <w:rPr>
          <w:sz w:val="22"/>
          <w:szCs w:val="22"/>
        </w:rPr>
        <w:t>Approval of the Approval Agenda</w:t>
      </w:r>
    </w:p>
    <w:p w14:paraId="44AC1AF0" w14:textId="77777777" w:rsidR="00193BF4" w:rsidRPr="00DF6ACD" w:rsidRDefault="00193BF4" w:rsidP="00CA733E">
      <w:pPr>
        <w:ind w:firstLine="720"/>
        <w:jc w:val="both"/>
        <w:rPr>
          <w:sz w:val="22"/>
          <w:szCs w:val="22"/>
        </w:rPr>
      </w:pPr>
    </w:p>
    <w:p w14:paraId="29422C75" w14:textId="77777777" w:rsidR="00041429" w:rsidRPr="00DF6ACD" w:rsidRDefault="006B1E18" w:rsidP="00041429">
      <w:pPr>
        <w:pStyle w:val="ListParagraph"/>
        <w:numPr>
          <w:ilvl w:val="0"/>
          <w:numId w:val="44"/>
        </w:numPr>
        <w:jc w:val="both"/>
        <w:rPr>
          <w:sz w:val="22"/>
          <w:szCs w:val="22"/>
        </w:rPr>
      </w:pPr>
      <w:r w:rsidRPr="00DF6ACD">
        <w:rPr>
          <w:sz w:val="22"/>
          <w:szCs w:val="22"/>
        </w:rPr>
        <w:t>To authorize filing calendar year 202</w:t>
      </w:r>
      <w:r w:rsidR="00041429" w:rsidRPr="00DF6ACD">
        <w:rPr>
          <w:sz w:val="22"/>
          <w:szCs w:val="22"/>
        </w:rPr>
        <w:t>5</w:t>
      </w:r>
      <w:r w:rsidRPr="00DF6ACD">
        <w:rPr>
          <w:sz w:val="22"/>
          <w:szCs w:val="22"/>
        </w:rPr>
        <w:t xml:space="preserve"> adjusted appropriations and estimated revenue as submitted to the Board, and to authorize the CEO to make any and all necessary adjustments to calendar year 202</w:t>
      </w:r>
      <w:r w:rsidR="00041429" w:rsidRPr="00DF6ACD">
        <w:rPr>
          <w:sz w:val="22"/>
          <w:szCs w:val="22"/>
        </w:rPr>
        <w:t>5</w:t>
      </w:r>
      <w:r w:rsidRPr="00DF6ACD">
        <w:rPr>
          <w:sz w:val="22"/>
          <w:szCs w:val="22"/>
        </w:rPr>
        <w:t xml:space="preserve"> appropriations and estimated revenue to carry on the fiscal functions of the Board as allowed in ORC Section 340.032.  </w:t>
      </w:r>
      <w:r w:rsidRPr="00DF6ACD">
        <w:rPr>
          <w:i/>
          <w:sz w:val="22"/>
          <w:szCs w:val="22"/>
        </w:rPr>
        <w:t xml:space="preserve">(A copy follows the meeting minutes.) </w:t>
      </w:r>
      <w:r w:rsidRPr="00DF6ACD">
        <w:rPr>
          <w:sz w:val="22"/>
          <w:szCs w:val="22"/>
        </w:rPr>
        <w:t xml:space="preserve"> </w:t>
      </w:r>
    </w:p>
    <w:p w14:paraId="38AA4339" w14:textId="44D0C6D3" w:rsidR="00041429" w:rsidRPr="00DF6ACD" w:rsidRDefault="00041429" w:rsidP="00041429">
      <w:pPr>
        <w:pStyle w:val="ListParagraph"/>
        <w:numPr>
          <w:ilvl w:val="0"/>
          <w:numId w:val="44"/>
        </w:numPr>
        <w:jc w:val="both"/>
        <w:rPr>
          <w:sz w:val="22"/>
          <w:szCs w:val="22"/>
        </w:rPr>
      </w:pPr>
      <w:r w:rsidRPr="00DF6ACD">
        <w:rPr>
          <w:sz w:val="22"/>
          <w:szCs w:val="22"/>
        </w:rPr>
        <w:t>To authorize payment of the itemized list of invoices as presented to the Board at the January 9, 2025 board meeting under the provision of Then and Now Certificates. (</w:t>
      </w:r>
      <w:r w:rsidRPr="00DF6ACD">
        <w:rPr>
          <w:i/>
          <w:iCs/>
          <w:sz w:val="22"/>
          <w:szCs w:val="22"/>
        </w:rPr>
        <w:t xml:space="preserve">A copy of the list follows the meeting minutes.) </w:t>
      </w:r>
    </w:p>
    <w:p w14:paraId="23522FBE" w14:textId="6DA5351C" w:rsidR="002F23CF" w:rsidRPr="00DF6ACD" w:rsidRDefault="002264FB" w:rsidP="002F23CF">
      <w:pPr>
        <w:pStyle w:val="ListParagraph"/>
        <w:numPr>
          <w:ilvl w:val="0"/>
          <w:numId w:val="44"/>
        </w:numPr>
        <w:jc w:val="both"/>
        <w:rPr>
          <w:sz w:val="22"/>
          <w:szCs w:val="22"/>
        </w:rPr>
      </w:pPr>
      <w:r w:rsidRPr="00DF6ACD">
        <w:rPr>
          <w:sz w:val="22"/>
          <w:szCs w:val="22"/>
        </w:rPr>
        <w:t>In accordance with Revised Code Sections 340.03(A), the Four County A</w:t>
      </w:r>
      <w:r w:rsidR="001D4021" w:rsidRPr="00DF6ACD">
        <w:rPr>
          <w:sz w:val="22"/>
          <w:szCs w:val="22"/>
        </w:rPr>
        <w:t xml:space="preserve">lcohol </w:t>
      </w:r>
      <w:r w:rsidRPr="00DF6ACD">
        <w:rPr>
          <w:sz w:val="22"/>
          <w:szCs w:val="22"/>
        </w:rPr>
        <w:t>D</w:t>
      </w:r>
      <w:r w:rsidR="001D4021" w:rsidRPr="00DF6ACD">
        <w:rPr>
          <w:sz w:val="22"/>
          <w:szCs w:val="22"/>
        </w:rPr>
        <w:t xml:space="preserve">rug and Mental Health Services </w:t>
      </w:r>
      <w:r w:rsidRPr="00DF6ACD">
        <w:rPr>
          <w:sz w:val="22"/>
          <w:szCs w:val="22"/>
        </w:rPr>
        <w:t>Board is hereby giving notice of the Board’s intention to make substantial changes and or non-renewal of contracts with providers for FY 202</w:t>
      </w:r>
      <w:r w:rsidR="00041429" w:rsidRPr="00DF6ACD">
        <w:rPr>
          <w:sz w:val="22"/>
          <w:szCs w:val="22"/>
        </w:rPr>
        <w:t>6</w:t>
      </w:r>
      <w:r w:rsidRPr="00DF6ACD">
        <w:rPr>
          <w:sz w:val="22"/>
          <w:szCs w:val="22"/>
        </w:rPr>
        <w:t>.</w:t>
      </w:r>
      <w:r w:rsidR="002F23CF" w:rsidRPr="00DF6ACD">
        <w:rPr>
          <w:sz w:val="22"/>
          <w:szCs w:val="22"/>
        </w:rPr>
        <w:t xml:space="preserve"> </w:t>
      </w:r>
      <w:r w:rsidR="002F23CF" w:rsidRPr="00DF6ACD">
        <w:rPr>
          <w:i/>
          <w:sz w:val="22"/>
          <w:szCs w:val="22"/>
        </w:rPr>
        <w:t xml:space="preserve">(A copy of the draft letter follows the meeting minutes.) </w:t>
      </w:r>
      <w:r w:rsidR="002F23CF" w:rsidRPr="00DF6ACD">
        <w:rPr>
          <w:sz w:val="22"/>
          <w:szCs w:val="22"/>
        </w:rPr>
        <w:t xml:space="preserve"> </w:t>
      </w:r>
    </w:p>
    <w:p w14:paraId="2B96B17F" w14:textId="13B7D496" w:rsidR="00AB31F9" w:rsidRPr="00DF6ACD" w:rsidRDefault="006C2C1D" w:rsidP="006C2C1D">
      <w:pPr>
        <w:pStyle w:val="ListParagraph"/>
        <w:numPr>
          <w:ilvl w:val="0"/>
          <w:numId w:val="44"/>
        </w:numPr>
        <w:jc w:val="both"/>
        <w:rPr>
          <w:sz w:val="22"/>
          <w:szCs w:val="22"/>
        </w:rPr>
      </w:pPr>
      <w:r w:rsidRPr="00DF6ACD">
        <w:rPr>
          <w:sz w:val="22"/>
          <w:szCs w:val="22"/>
        </w:rPr>
        <w:t xml:space="preserve">To authorize the CEO to </w:t>
      </w:r>
      <w:r w:rsidR="001D4021" w:rsidRPr="00DF6ACD">
        <w:rPr>
          <w:sz w:val="22"/>
          <w:szCs w:val="22"/>
        </w:rPr>
        <w:t xml:space="preserve">provide an amount not to exceed $7,500 for support of Together We Can Make </w:t>
      </w:r>
      <w:r w:rsidR="00950739">
        <w:rPr>
          <w:sz w:val="22"/>
          <w:szCs w:val="22"/>
        </w:rPr>
        <w:t>A</w:t>
      </w:r>
      <w:r w:rsidR="001D4021" w:rsidRPr="00DF6ACD">
        <w:rPr>
          <w:sz w:val="22"/>
          <w:szCs w:val="22"/>
        </w:rPr>
        <w:t xml:space="preserve"> Difference for the period January 9, 2025 through June 30, 2025.</w:t>
      </w:r>
    </w:p>
    <w:p w14:paraId="042A9B76" w14:textId="45BFEAB5" w:rsidR="009F4167" w:rsidRPr="00DF6ACD" w:rsidRDefault="009F4167" w:rsidP="006C2C1D">
      <w:pPr>
        <w:pStyle w:val="ListParagraph"/>
        <w:numPr>
          <w:ilvl w:val="0"/>
          <w:numId w:val="44"/>
        </w:numPr>
        <w:jc w:val="both"/>
        <w:rPr>
          <w:sz w:val="22"/>
          <w:szCs w:val="22"/>
        </w:rPr>
      </w:pPr>
      <w:r w:rsidRPr="00DF6ACD">
        <w:rPr>
          <w:sz w:val="22"/>
          <w:szCs w:val="22"/>
        </w:rPr>
        <w:t>To authorize the CEO to amend the FY25 contract with Recovery Services of NW Ohio in an amount not to exceed $1,485,733 for the period July 1, 2024 through June 30, 2025</w:t>
      </w:r>
    </w:p>
    <w:p w14:paraId="2C14B403" w14:textId="77777777" w:rsidR="009B75D7" w:rsidRPr="00DF6ACD" w:rsidRDefault="009B75D7" w:rsidP="009B75D7">
      <w:pPr>
        <w:pStyle w:val="ListParagraph"/>
        <w:tabs>
          <w:tab w:val="left" w:pos="-1440"/>
        </w:tabs>
        <w:ind w:left="1080"/>
        <w:jc w:val="both"/>
        <w:rPr>
          <w:i/>
          <w:sz w:val="22"/>
          <w:szCs w:val="22"/>
        </w:rPr>
      </w:pPr>
    </w:p>
    <w:p w14:paraId="1FABB7D3" w14:textId="7AD219C2" w:rsidR="009921E9" w:rsidRPr="00DF6ACD" w:rsidRDefault="000F497B" w:rsidP="005F73A3">
      <w:pPr>
        <w:pStyle w:val="Quick1"/>
        <w:numPr>
          <w:ilvl w:val="0"/>
          <w:numId w:val="0"/>
        </w:numPr>
        <w:tabs>
          <w:tab w:val="left" w:pos="-1440"/>
        </w:tabs>
        <w:ind w:left="720" w:hanging="720"/>
        <w:jc w:val="both"/>
        <w:rPr>
          <w:b/>
          <w:sz w:val="22"/>
          <w:szCs w:val="22"/>
        </w:rPr>
      </w:pPr>
      <w:r w:rsidRPr="00DF6ACD">
        <w:rPr>
          <w:b/>
          <w:sz w:val="22"/>
          <w:szCs w:val="22"/>
        </w:rPr>
        <w:tab/>
      </w:r>
      <w:bookmarkStart w:id="1" w:name="_Hlk187402133"/>
      <w:r w:rsidR="00041429" w:rsidRPr="00DF6ACD">
        <w:rPr>
          <w:b/>
          <w:sz w:val="22"/>
          <w:szCs w:val="22"/>
        </w:rPr>
        <w:t>1-9-25</w:t>
      </w:r>
      <w:r w:rsidR="0047215A" w:rsidRPr="00DF6ACD">
        <w:rPr>
          <w:b/>
          <w:sz w:val="22"/>
          <w:szCs w:val="22"/>
        </w:rPr>
        <w:t>-</w:t>
      </w:r>
      <w:r w:rsidR="00950739">
        <w:rPr>
          <w:b/>
          <w:sz w:val="22"/>
          <w:szCs w:val="22"/>
        </w:rPr>
        <w:t>3</w:t>
      </w:r>
      <w:r w:rsidR="009921E9" w:rsidRPr="00DF6ACD">
        <w:rPr>
          <w:b/>
          <w:sz w:val="22"/>
          <w:szCs w:val="22"/>
        </w:rPr>
        <w:t xml:space="preserve"> Vote</w:t>
      </w:r>
    </w:p>
    <w:p w14:paraId="19B7EFD3" w14:textId="1249864E" w:rsidR="009921E9" w:rsidRDefault="009921E9" w:rsidP="005F73A3">
      <w:pPr>
        <w:pStyle w:val="Quick1"/>
        <w:numPr>
          <w:ilvl w:val="0"/>
          <w:numId w:val="0"/>
        </w:numPr>
        <w:tabs>
          <w:tab w:val="left" w:pos="-1440"/>
        </w:tabs>
        <w:ind w:left="720" w:hanging="720"/>
        <w:jc w:val="both"/>
        <w:rPr>
          <w:sz w:val="22"/>
          <w:szCs w:val="22"/>
        </w:rPr>
      </w:pPr>
      <w:r w:rsidRPr="00DF6ACD">
        <w:rPr>
          <w:sz w:val="22"/>
          <w:szCs w:val="22"/>
        </w:rPr>
        <w:tab/>
        <w:t>MOTION:</w:t>
      </w:r>
      <w:r w:rsidR="009B75D7" w:rsidRPr="00DF6ACD">
        <w:rPr>
          <w:sz w:val="22"/>
          <w:szCs w:val="22"/>
        </w:rPr>
        <w:t xml:space="preserve"> </w:t>
      </w:r>
      <w:r w:rsidR="00950739">
        <w:rPr>
          <w:sz w:val="22"/>
          <w:szCs w:val="22"/>
        </w:rPr>
        <w:t>Tod Hug</w:t>
      </w:r>
      <w:r w:rsidR="00EA15A3" w:rsidRPr="00DF6ACD">
        <w:rPr>
          <w:sz w:val="22"/>
          <w:szCs w:val="22"/>
        </w:rPr>
        <w:t xml:space="preserve"> </w:t>
      </w:r>
      <w:r w:rsidR="007728DB" w:rsidRPr="00DF6ACD">
        <w:rPr>
          <w:sz w:val="22"/>
          <w:szCs w:val="22"/>
        </w:rPr>
        <w:tab/>
      </w:r>
      <w:r w:rsidR="007728DB" w:rsidRPr="00DF6ACD">
        <w:rPr>
          <w:sz w:val="22"/>
          <w:szCs w:val="22"/>
        </w:rPr>
        <w:tab/>
      </w:r>
      <w:r w:rsidRPr="00DF6ACD">
        <w:rPr>
          <w:sz w:val="22"/>
          <w:szCs w:val="22"/>
        </w:rPr>
        <w:t>SECOND:</w:t>
      </w:r>
      <w:r w:rsidR="009B75D7" w:rsidRPr="00DF6ACD">
        <w:rPr>
          <w:sz w:val="22"/>
          <w:szCs w:val="22"/>
        </w:rPr>
        <w:t xml:space="preserve"> </w:t>
      </w:r>
      <w:r w:rsidR="00950739">
        <w:rPr>
          <w:sz w:val="22"/>
          <w:szCs w:val="22"/>
        </w:rPr>
        <w:t>Stephen Seagrave</w:t>
      </w:r>
      <w:r w:rsidR="007E07AC" w:rsidRPr="00DF6ACD">
        <w:rPr>
          <w:sz w:val="22"/>
          <w:szCs w:val="22"/>
        </w:rPr>
        <w:tab/>
      </w:r>
      <w:r w:rsidRPr="00DF6ACD">
        <w:rPr>
          <w:sz w:val="22"/>
          <w:szCs w:val="22"/>
        </w:rPr>
        <w:t>MOTION PASSED</w:t>
      </w:r>
    </w:p>
    <w:bookmarkEnd w:id="1"/>
    <w:p w14:paraId="0E080E33" w14:textId="77777777" w:rsidR="00950739" w:rsidRDefault="00950739" w:rsidP="005F73A3">
      <w:pPr>
        <w:pStyle w:val="Quick1"/>
        <w:numPr>
          <w:ilvl w:val="0"/>
          <w:numId w:val="0"/>
        </w:numPr>
        <w:tabs>
          <w:tab w:val="left" w:pos="-1440"/>
        </w:tabs>
        <w:ind w:left="720" w:hanging="720"/>
        <w:jc w:val="both"/>
        <w:rPr>
          <w:sz w:val="22"/>
          <w:szCs w:val="22"/>
        </w:rPr>
      </w:pPr>
    </w:p>
    <w:p w14:paraId="6785C998" w14:textId="77777777" w:rsidR="00950739" w:rsidRPr="00950739" w:rsidRDefault="00950739" w:rsidP="00950739">
      <w:pPr>
        <w:pStyle w:val="ListParagraph"/>
        <w:numPr>
          <w:ilvl w:val="0"/>
          <w:numId w:val="44"/>
        </w:numPr>
        <w:rPr>
          <w:sz w:val="22"/>
          <w:szCs w:val="22"/>
        </w:rPr>
      </w:pPr>
      <w:r w:rsidRPr="00950739">
        <w:rPr>
          <w:sz w:val="22"/>
          <w:szCs w:val="22"/>
        </w:rPr>
        <w:t xml:space="preserve">To authorize the CEO to amend the FY25 contract with Maumee Valley Guidance Center in </w:t>
      </w:r>
      <w:r w:rsidRPr="00950739">
        <w:rPr>
          <w:sz w:val="22"/>
          <w:szCs w:val="22"/>
        </w:rPr>
        <w:lastRenderedPageBreak/>
        <w:t>an amount not to exceed $1,769,080 for the period July 1, 2024 through June 30, 2025.</w:t>
      </w:r>
    </w:p>
    <w:p w14:paraId="6209CCED" w14:textId="7EFC9750" w:rsidR="00950739" w:rsidRDefault="00950739" w:rsidP="00950739">
      <w:pPr>
        <w:pStyle w:val="Quick1"/>
        <w:numPr>
          <w:ilvl w:val="0"/>
          <w:numId w:val="0"/>
        </w:numPr>
        <w:tabs>
          <w:tab w:val="left" w:pos="-1440"/>
        </w:tabs>
        <w:ind w:left="1080"/>
        <w:jc w:val="both"/>
        <w:rPr>
          <w:sz w:val="22"/>
          <w:szCs w:val="22"/>
        </w:rPr>
      </w:pPr>
    </w:p>
    <w:p w14:paraId="79510DB6" w14:textId="459E04AD" w:rsidR="00DC569E" w:rsidRPr="00DC569E" w:rsidRDefault="00DC569E" w:rsidP="00950739">
      <w:pPr>
        <w:pStyle w:val="Quick1"/>
        <w:numPr>
          <w:ilvl w:val="0"/>
          <w:numId w:val="0"/>
        </w:numPr>
        <w:tabs>
          <w:tab w:val="left" w:pos="-1440"/>
        </w:tabs>
        <w:ind w:left="1080"/>
        <w:jc w:val="both"/>
        <w:rPr>
          <w:i/>
          <w:iCs/>
          <w:sz w:val="22"/>
          <w:szCs w:val="22"/>
        </w:rPr>
      </w:pPr>
      <w:r w:rsidRPr="00DC569E">
        <w:rPr>
          <w:i/>
          <w:iCs/>
          <w:sz w:val="22"/>
          <w:szCs w:val="22"/>
        </w:rPr>
        <w:t>Roy Miller abstained from the vote.</w:t>
      </w:r>
    </w:p>
    <w:p w14:paraId="15AC5D88" w14:textId="77777777" w:rsidR="00950739" w:rsidRPr="00DC569E" w:rsidRDefault="00950739" w:rsidP="005F73A3">
      <w:pPr>
        <w:pStyle w:val="Quick1"/>
        <w:numPr>
          <w:ilvl w:val="0"/>
          <w:numId w:val="0"/>
        </w:numPr>
        <w:tabs>
          <w:tab w:val="left" w:pos="-1440"/>
        </w:tabs>
        <w:ind w:left="720" w:hanging="720"/>
        <w:jc w:val="both"/>
        <w:rPr>
          <w:i/>
          <w:iCs/>
          <w:sz w:val="22"/>
          <w:szCs w:val="22"/>
        </w:rPr>
      </w:pPr>
    </w:p>
    <w:p w14:paraId="47C80359" w14:textId="358112DA" w:rsidR="00DC569E" w:rsidRPr="00DF6ACD" w:rsidRDefault="00DC569E" w:rsidP="00DC569E">
      <w:pPr>
        <w:pStyle w:val="Quick1"/>
        <w:numPr>
          <w:ilvl w:val="0"/>
          <w:numId w:val="0"/>
        </w:numPr>
        <w:tabs>
          <w:tab w:val="left" w:pos="-1440"/>
        </w:tabs>
        <w:ind w:left="720" w:hanging="720"/>
        <w:jc w:val="both"/>
        <w:rPr>
          <w:b/>
          <w:sz w:val="22"/>
          <w:szCs w:val="22"/>
        </w:rPr>
      </w:pPr>
      <w:r>
        <w:rPr>
          <w:b/>
          <w:sz w:val="22"/>
          <w:szCs w:val="22"/>
        </w:rPr>
        <w:tab/>
      </w:r>
      <w:r w:rsidRPr="00DF6ACD">
        <w:rPr>
          <w:b/>
          <w:sz w:val="22"/>
          <w:szCs w:val="22"/>
        </w:rPr>
        <w:t>1-9-25-</w:t>
      </w:r>
      <w:r>
        <w:rPr>
          <w:b/>
          <w:sz w:val="22"/>
          <w:szCs w:val="22"/>
        </w:rPr>
        <w:t>4</w:t>
      </w:r>
      <w:r w:rsidRPr="00DF6ACD">
        <w:rPr>
          <w:b/>
          <w:sz w:val="22"/>
          <w:szCs w:val="22"/>
        </w:rPr>
        <w:t xml:space="preserve"> Vote</w:t>
      </w:r>
    </w:p>
    <w:p w14:paraId="5F3536AF" w14:textId="2866D11B" w:rsidR="00DC569E" w:rsidRDefault="00DC569E" w:rsidP="00DC569E">
      <w:pPr>
        <w:pStyle w:val="Quick1"/>
        <w:numPr>
          <w:ilvl w:val="0"/>
          <w:numId w:val="0"/>
        </w:numPr>
        <w:tabs>
          <w:tab w:val="left" w:pos="-1440"/>
        </w:tabs>
        <w:ind w:left="720" w:hanging="720"/>
        <w:jc w:val="both"/>
        <w:rPr>
          <w:sz w:val="22"/>
          <w:szCs w:val="22"/>
        </w:rPr>
      </w:pPr>
      <w:r w:rsidRPr="00DF6ACD">
        <w:rPr>
          <w:sz w:val="22"/>
          <w:szCs w:val="22"/>
        </w:rPr>
        <w:tab/>
        <w:t xml:space="preserve">MOTION: </w:t>
      </w:r>
      <w:r>
        <w:rPr>
          <w:sz w:val="22"/>
          <w:szCs w:val="22"/>
        </w:rPr>
        <w:t>Sandy Herman</w:t>
      </w:r>
      <w:r w:rsidRPr="00DF6ACD">
        <w:rPr>
          <w:sz w:val="22"/>
          <w:szCs w:val="22"/>
        </w:rPr>
        <w:tab/>
        <w:t xml:space="preserve">SECOND: </w:t>
      </w:r>
      <w:r>
        <w:rPr>
          <w:sz w:val="22"/>
          <w:szCs w:val="22"/>
        </w:rPr>
        <w:t>Dr. Richter</w:t>
      </w:r>
      <w:r>
        <w:rPr>
          <w:sz w:val="22"/>
          <w:szCs w:val="22"/>
        </w:rPr>
        <w:tab/>
      </w:r>
      <w:r w:rsidRPr="00DF6ACD">
        <w:rPr>
          <w:sz w:val="22"/>
          <w:szCs w:val="22"/>
        </w:rPr>
        <w:tab/>
        <w:t>MOTION PASSED</w:t>
      </w:r>
    </w:p>
    <w:p w14:paraId="07EC6FFC" w14:textId="77777777" w:rsidR="00950739" w:rsidRDefault="00950739" w:rsidP="005F73A3">
      <w:pPr>
        <w:pStyle w:val="Quick1"/>
        <w:numPr>
          <w:ilvl w:val="0"/>
          <w:numId w:val="0"/>
        </w:numPr>
        <w:tabs>
          <w:tab w:val="left" w:pos="-1440"/>
        </w:tabs>
        <w:ind w:left="720" w:hanging="720"/>
        <w:jc w:val="both"/>
        <w:rPr>
          <w:sz w:val="22"/>
          <w:szCs w:val="22"/>
        </w:rPr>
      </w:pPr>
    </w:p>
    <w:p w14:paraId="5B8E7C29" w14:textId="77777777" w:rsidR="0038188A" w:rsidRPr="00DF6ACD" w:rsidRDefault="0038188A" w:rsidP="00FB7881">
      <w:pPr>
        <w:pStyle w:val="ListParagraph"/>
        <w:numPr>
          <w:ilvl w:val="0"/>
          <w:numId w:val="19"/>
        </w:numPr>
        <w:tabs>
          <w:tab w:val="left" w:pos="-1440"/>
        </w:tabs>
        <w:ind w:left="720" w:hanging="720"/>
        <w:jc w:val="both"/>
        <w:rPr>
          <w:sz w:val="22"/>
          <w:szCs w:val="22"/>
        </w:rPr>
      </w:pPr>
      <w:r w:rsidRPr="00DF6ACD">
        <w:rPr>
          <w:sz w:val="22"/>
          <w:szCs w:val="22"/>
        </w:rPr>
        <w:t>New Business</w:t>
      </w:r>
    </w:p>
    <w:p w14:paraId="043E1321" w14:textId="77777777" w:rsidR="005A4DD1" w:rsidRPr="00DF6ACD" w:rsidRDefault="005A4DD1" w:rsidP="005A4DD1">
      <w:pPr>
        <w:tabs>
          <w:tab w:val="left" w:pos="-1440"/>
        </w:tabs>
        <w:ind w:left="720" w:hanging="720"/>
        <w:jc w:val="both"/>
        <w:rPr>
          <w:b/>
          <w:sz w:val="22"/>
          <w:szCs w:val="22"/>
        </w:rPr>
      </w:pPr>
    </w:p>
    <w:p w14:paraId="5C70917C" w14:textId="5EEA6E45" w:rsidR="005A4DD1" w:rsidRPr="00DF6ACD" w:rsidRDefault="00F67E26" w:rsidP="005A4DD1">
      <w:pPr>
        <w:pStyle w:val="ListParagraph"/>
        <w:numPr>
          <w:ilvl w:val="0"/>
          <w:numId w:val="25"/>
        </w:numPr>
        <w:tabs>
          <w:tab w:val="left" w:pos="-1440"/>
        </w:tabs>
        <w:jc w:val="both"/>
        <w:rPr>
          <w:sz w:val="22"/>
          <w:szCs w:val="22"/>
        </w:rPr>
      </w:pPr>
      <w:r w:rsidRPr="00DF6ACD">
        <w:rPr>
          <w:sz w:val="22"/>
          <w:szCs w:val="22"/>
        </w:rPr>
        <w:t xml:space="preserve">The </w:t>
      </w:r>
      <w:r w:rsidR="006216FF" w:rsidRPr="00DF6ACD">
        <w:rPr>
          <w:sz w:val="22"/>
          <w:szCs w:val="22"/>
        </w:rPr>
        <w:t>next</w:t>
      </w:r>
      <w:r w:rsidR="00567265" w:rsidRPr="00DF6ACD">
        <w:rPr>
          <w:sz w:val="22"/>
          <w:szCs w:val="22"/>
        </w:rPr>
        <w:t xml:space="preserve"> meeting</w:t>
      </w:r>
      <w:r w:rsidR="009B75D7" w:rsidRPr="00DF6ACD">
        <w:rPr>
          <w:sz w:val="22"/>
          <w:szCs w:val="22"/>
        </w:rPr>
        <w:t>, if held,</w:t>
      </w:r>
      <w:r w:rsidR="00567265" w:rsidRPr="00DF6ACD">
        <w:rPr>
          <w:sz w:val="22"/>
          <w:szCs w:val="22"/>
        </w:rPr>
        <w:t xml:space="preserve"> will be </w:t>
      </w:r>
      <w:r w:rsidR="00E3422A" w:rsidRPr="00DF6ACD">
        <w:rPr>
          <w:sz w:val="22"/>
          <w:szCs w:val="22"/>
        </w:rPr>
        <w:t>Febru</w:t>
      </w:r>
      <w:r w:rsidR="00652661" w:rsidRPr="00DF6ACD">
        <w:rPr>
          <w:sz w:val="22"/>
          <w:szCs w:val="22"/>
        </w:rPr>
        <w:t>ary</w:t>
      </w:r>
      <w:r w:rsidR="00567265" w:rsidRPr="00DF6ACD">
        <w:rPr>
          <w:sz w:val="22"/>
          <w:szCs w:val="22"/>
        </w:rPr>
        <w:t xml:space="preserve"> </w:t>
      </w:r>
      <w:r w:rsidR="001D4021" w:rsidRPr="00DF6ACD">
        <w:rPr>
          <w:sz w:val="22"/>
          <w:szCs w:val="22"/>
        </w:rPr>
        <w:t>13</w:t>
      </w:r>
      <w:r w:rsidR="001D2DBC" w:rsidRPr="00DF6ACD">
        <w:rPr>
          <w:sz w:val="22"/>
          <w:szCs w:val="22"/>
        </w:rPr>
        <w:t>, 20</w:t>
      </w:r>
      <w:r w:rsidR="00652661" w:rsidRPr="00DF6ACD">
        <w:rPr>
          <w:sz w:val="22"/>
          <w:szCs w:val="22"/>
        </w:rPr>
        <w:t>2</w:t>
      </w:r>
      <w:r w:rsidR="001D4021" w:rsidRPr="00DF6ACD">
        <w:rPr>
          <w:sz w:val="22"/>
          <w:szCs w:val="22"/>
        </w:rPr>
        <w:t>5</w:t>
      </w:r>
      <w:r w:rsidR="00652661" w:rsidRPr="00DF6ACD">
        <w:rPr>
          <w:sz w:val="22"/>
          <w:szCs w:val="22"/>
        </w:rPr>
        <w:t>.</w:t>
      </w:r>
      <w:r w:rsidR="00EA15A3" w:rsidRPr="00DF6ACD">
        <w:rPr>
          <w:sz w:val="22"/>
          <w:szCs w:val="22"/>
        </w:rPr>
        <w:t xml:space="preserve">  March </w:t>
      </w:r>
      <w:r w:rsidR="00DC569E">
        <w:rPr>
          <w:sz w:val="22"/>
          <w:szCs w:val="22"/>
        </w:rPr>
        <w:t>13</w:t>
      </w:r>
      <w:r w:rsidR="00DC569E" w:rsidRPr="00DC569E">
        <w:rPr>
          <w:sz w:val="22"/>
          <w:szCs w:val="22"/>
          <w:vertAlign w:val="superscript"/>
        </w:rPr>
        <w:t>th</w:t>
      </w:r>
      <w:r w:rsidR="00DC569E">
        <w:rPr>
          <w:sz w:val="22"/>
          <w:szCs w:val="22"/>
        </w:rPr>
        <w:t xml:space="preserve"> </w:t>
      </w:r>
      <w:r w:rsidR="00EA15A3" w:rsidRPr="00DF6ACD">
        <w:rPr>
          <w:sz w:val="22"/>
          <w:szCs w:val="22"/>
        </w:rPr>
        <w:t>will be mandatory board member training</w:t>
      </w:r>
      <w:r w:rsidR="007728DB" w:rsidRPr="00DF6ACD">
        <w:rPr>
          <w:sz w:val="22"/>
          <w:szCs w:val="22"/>
        </w:rPr>
        <w:t>.</w:t>
      </w:r>
    </w:p>
    <w:p w14:paraId="658A1A3C" w14:textId="77777777" w:rsidR="001D2DBC" w:rsidRPr="00DF6ACD" w:rsidRDefault="001D2DBC" w:rsidP="001D2DBC">
      <w:pPr>
        <w:pStyle w:val="ListParagraph"/>
        <w:tabs>
          <w:tab w:val="left" w:pos="-1440"/>
        </w:tabs>
        <w:ind w:left="1080"/>
        <w:jc w:val="both"/>
        <w:rPr>
          <w:sz w:val="22"/>
          <w:szCs w:val="22"/>
        </w:rPr>
      </w:pPr>
    </w:p>
    <w:p w14:paraId="7E1D67FA" w14:textId="4A0FA839" w:rsidR="001D2DBC" w:rsidRPr="00DF6ACD" w:rsidRDefault="008866D0" w:rsidP="00FB7881">
      <w:pPr>
        <w:widowControl/>
        <w:overflowPunct w:val="0"/>
        <w:ind w:left="720" w:hanging="720"/>
        <w:jc w:val="both"/>
        <w:textAlignment w:val="baseline"/>
        <w:rPr>
          <w:sz w:val="22"/>
          <w:szCs w:val="22"/>
        </w:rPr>
      </w:pPr>
      <w:r w:rsidRPr="00DF6ACD">
        <w:rPr>
          <w:sz w:val="22"/>
          <w:szCs w:val="22"/>
        </w:rPr>
        <w:t>7</w:t>
      </w:r>
      <w:r w:rsidR="001D2DBC" w:rsidRPr="00DF6ACD">
        <w:rPr>
          <w:sz w:val="22"/>
          <w:szCs w:val="22"/>
        </w:rPr>
        <w:t xml:space="preserve">. </w:t>
      </w:r>
      <w:r w:rsidR="001D2DBC" w:rsidRPr="00DF6ACD">
        <w:rPr>
          <w:sz w:val="22"/>
          <w:szCs w:val="22"/>
        </w:rPr>
        <w:tab/>
        <w:t>Executive Session</w:t>
      </w:r>
    </w:p>
    <w:p w14:paraId="492AEF82" w14:textId="77777777" w:rsidR="001D2DBC" w:rsidRPr="00DF6ACD" w:rsidRDefault="00E3422A" w:rsidP="001D2DBC">
      <w:pPr>
        <w:widowControl/>
        <w:overflowPunct w:val="0"/>
        <w:jc w:val="both"/>
        <w:textAlignment w:val="baseline"/>
        <w:rPr>
          <w:sz w:val="22"/>
          <w:szCs w:val="22"/>
        </w:rPr>
      </w:pPr>
      <w:r w:rsidRPr="00DF6ACD">
        <w:rPr>
          <w:sz w:val="22"/>
          <w:szCs w:val="22"/>
        </w:rPr>
        <w:tab/>
      </w:r>
    </w:p>
    <w:p w14:paraId="0F333AA7" w14:textId="4F2C4DFB" w:rsidR="001D2DBC" w:rsidRPr="00DF6ACD" w:rsidRDefault="008C3C0D" w:rsidP="003377AC">
      <w:pPr>
        <w:tabs>
          <w:tab w:val="left" w:pos="-1440"/>
        </w:tabs>
        <w:jc w:val="both"/>
        <w:rPr>
          <w:i/>
          <w:iCs/>
          <w:sz w:val="22"/>
          <w:szCs w:val="22"/>
        </w:rPr>
      </w:pPr>
      <w:r w:rsidRPr="00DF6ACD">
        <w:rPr>
          <w:sz w:val="22"/>
          <w:szCs w:val="22"/>
        </w:rPr>
        <w:tab/>
      </w:r>
      <w:r w:rsidR="00DC569E">
        <w:rPr>
          <w:i/>
          <w:iCs/>
          <w:sz w:val="22"/>
          <w:szCs w:val="22"/>
        </w:rPr>
        <w:t>No Executive Session was needed</w:t>
      </w:r>
      <w:r w:rsidRPr="00DF6ACD">
        <w:rPr>
          <w:i/>
          <w:iCs/>
          <w:sz w:val="22"/>
          <w:szCs w:val="22"/>
        </w:rPr>
        <w:t>.</w:t>
      </w:r>
    </w:p>
    <w:p w14:paraId="24854AC0" w14:textId="77777777" w:rsidR="008C3C0D" w:rsidRPr="00DF6ACD" w:rsidRDefault="008C3C0D" w:rsidP="003377AC">
      <w:pPr>
        <w:tabs>
          <w:tab w:val="left" w:pos="-1440"/>
        </w:tabs>
        <w:jc w:val="both"/>
        <w:rPr>
          <w:sz w:val="22"/>
          <w:szCs w:val="22"/>
        </w:rPr>
      </w:pPr>
    </w:p>
    <w:p w14:paraId="1779241C" w14:textId="753A0ED7" w:rsidR="00213A18" w:rsidRPr="00DF6ACD" w:rsidRDefault="008866D0" w:rsidP="00DC569E">
      <w:pPr>
        <w:pStyle w:val="Quick1"/>
        <w:numPr>
          <w:ilvl w:val="0"/>
          <w:numId w:val="0"/>
        </w:numPr>
        <w:tabs>
          <w:tab w:val="left" w:pos="-1440"/>
        </w:tabs>
        <w:ind w:left="720" w:hanging="720"/>
        <w:jc w:val="both"/>
        <w:rPr>
          <w:sz w:val="22"/>
          <w:szCs w:val="22"/>
        </w:rPr>
      </w:pPr>
      <w:r w:rsidRPr="00DF6ACD">
        <w:rPr>
          <w:sz w:val="22"/>
          <w:szCs w:val="22"/>
        </w:rPr>
        <w:t>8</w:t>
      </w:r>
      <w:r w:rsidR="00C471BE" w:rsidRPr="00DF6ACD">
        <w:rPr>
          <w:sz w:val="22"/>
          <w:szCs w:val="22"/>
        </w:rPr>
        <w:t>.</w:t>
      </w:r>
      <w:r w:rsidR="0082700A" w:rsidRPr="00DF6ACD">
        <w:rPr>
          <w:sz w:val="22"/>
          <w:szCs w:val="22"/>
        </w:rPr>
        <w:t xml:space="preserve">    </w:t>
      </w:r>
      <w:r w:rsidR="009921E9" w:rsidRPr="00DF6ACD">
        <w:rPr>
          <w:sz w:val="22"/>
          <w:szCs w:val="22"/>
        </w:rPr>
        <w:tab/>
      </w:r>
      <w:r w:rsidR="007C4B48" w:rsidRPr="00DF6ACD">
        <w:rPr>
          <w:sz w:val="22"/>
          <w:szCs w:val="22"/>
        </w:rPr>
        <w:t>Adjournment</w:t>
      </w:r>
    </w:p>
    <w:p w14:paraId="1D6AFE38" w14:textId="77777777" w:rsidR="00184E4C" w:rsidRPr="00DF6ACD" w:rsidRDefault="00184E4C" w:rsidP="005F73A3">
      <w:pPr>
        <w:widowControl/>
        <w:overflowPunct w:val="0"/>
        <w:ind w:left="1440" w:hanging="720"/>
        <w:jc w:val="both"/>
        <w:textAlignment w:val="baseline"/>
        <w:rPr>
          <w:sz w:val="22"/>
          <w:szCs w:val="22"/>
        </w:rPr>
      </w:pPr>
    </w:p>
    <w:p w14:paraId="2CA77F17" w14:textId="30EB5EAB" w:rsidR="009921E9" w:rsidRPr="00DF6ACD" w:rsidRDefault="009921E9" w:rsidP="005F73A3">
      <w:pPr>
        <w:pStyle w:val="Quick1"/>
        <w:numPr>
          <w:ilvl w:val="0"/>
          <w:numId w:val="0"/>
        </w:numPr>
        <w:tabs>
          <w:tab w:val="left" w:pos="-1440"/>
        </w:tabs>
        <w:ind w:left="720" w:hanging="720"/>
        <w:jc w:val="both"/>
        <w:rPr>
          <w:b/>
          <w:sz w:val="22"/>
          <w:szCs w:val="22"/>
        </w:rPr>
      </w:pPr>
      <w:r w:rsidRPr="00DF6ACD">
        <w:rPr>
          <w:sz w:val="22"/>
          <w:szCs w:val="22"/>
        </w:rPr>
        <w:tab/>
      </w:r>
      <w:r w:rsidR="00041429" w:rsidRPr="00DF6ACD">
        <w:rPr>
          <w:b/>
          <w:sz w:val="22"/>
          <w:szCs w:val="22"/>
        </w:rPr>
        <w:t>1-9-25</w:t>
      </w:r>
      <w:r w:rsidRPr="00DF6ACD">
        <w:rPr>
          <w:b/>
          <w:sz w:val="22"/>
          <w:szCs w:val="22"/>
        </w:rPr>
        <w:t>-</w:t>
      </w:r>
      <w:r w:rsidR="008C3C0D" w:rsidRPr="00DF6ACD">
        <w:rPr>
          <w:b/>
          <w:sz w:val="22"/>
          <w:szCs w:val="22"/>
        </w:rPr>
        <w:t>5</w:t>
      </w:r>
      <w:r w:rsidRPr="00DF6ACD">
        <w:rPr>
          <w:b/>
          <w:sz w:val="22"/>
          <w:szCs w:val="22"/>
        </w:rPr>
        <w:t xml:space="preserve"> Vote</w:t>
      </w:r>
    </w:p>
    <w:p w14:paraId="30C3598B" w14:textId="047E58FD" w:rsidR="009921E9" w:rsidRPr="00DF6ACD" w:rsidRDefault="0083246E" w:rsidP="005F73A3">
      <w:pPr>
        <w:pStyle w:val="Quick1"/>
        <w:numPr>
          <w:ilvl w:val="0"/>
          <w:numId w:val="0"/>
        </w:numPr>
        <w:tabs>
          <w:tab w:val="left" w:pos="-1440"/>
        </w:tabs>
        <w:ind w:left="720" w:hanging="720"/>
        <w:jc w:val="both"/>
        <w:rPr>
          <w:sz w:val="22"/>
          <w:szCs w:val="22"/>
        </w:rPr>
      </w:pPr>
      <w:r w:rsidRPr="00DF6ACD">
        <w:rPr>
          <w:sz w:val="22"/>
          <w:szCs w:val="22"/>
        </w:rPr>
        <w:tab/>
      </w:r>
      <w:r w:rsidR="009921E9" w:rsidRPr="00DF6ACD">
        <w:rPr>
          <w:sz w:val="22"/>
          <w:szCs w:val="22"/>
        </w:rPr>
        <w:t>MOTION:</w:t>
      </w:r>
      <w:r w:rsidR="00DC569E">
        <w:rPr>
          <w:sz w:val="22"/>
          <w:szCs w:val="22"/>
        </w:rPr>
        <w:t xml:space="preserve"> Roy Miller</w:t>
      </w:r>
      <w:r w:rsidR="007728DB" w:rsidRPr="00DF6ACD">
        <w:rPr>
          <w:sz w:val="22"/>
          <w:szCs w:val="22"/>
        </w:rPr>
        <w:tab/>
      </w:r>
      <w:r w:rsidR="00DC569E">
        <w:rPr>
          <w:sz w:val="22"/>
          <w:szCs w:val="22"/>
        </w:rPr>
        <w:tab/>
        <w:t>S</w:t>
      </w:r>
      <w:r w:rsidR="009921E9" w:rsidRPr="00DF6ACD">
        <w:rPr>
          <w:sz w:val="22"/>
          <w:szCs w:val="22"/>
        </w:rPr>
        <w:t>ECOND:</w:t>
      </w:r>
      <w:r w:rsidR="00DC569E">
        <w:rPr>
          <w:sz w:val="22"/>
          <w:szCs w:val="22"/>
        </w:rPr>
        <w:t xml:space="preserve"> Dr. Richter</w:t>
      </w:r>
      <w:r w:rsidR="00DC569E">
        <w:rPr>
          <w:sz w:val="22"/>
          <w:szCs w:val="22"/>
        </w:rPr>
        <w:tab/>
      </w:r>
      <w:r w:rsidR="007E07AC" w:rsidRPr="00DF6ACD">
        <w:rPr>
          <w:sz w:val="22"/>
          <w:szCs w:val="22"/>
        </w:rPr>
        <w:tab/>
      </w:r>
      <w:r w:rsidR="009921E9" w:rsidRPr="00DF6ACD">
        <w:rPr>
          <w:sz w:val="22"/>
          <w:szCs w:val="22"/>
        </w:rPr>
        <w:t>MOTION PASSED</w:t>
      </w:r>
    </w:p>
    <w:p w14:paraId="514EE836" w14:textId="77777777" w:rsidR="00E04B77" w:rsidRPr="00DF6ACD" w:rsidRDefault="00E04B77" w:rsidP="005F73A3">
      <w:pPr>
        <w:widowControl/>
        <w:overflowPunct w:val="0"/>
        <w:ind w:left="720" w:hanging="720"/>
        <w:jc w:val="both"/>
        <w:textAlignment w:val="baseline"/>
        <w:rPr>
          <w:sz w:val="22"/>
          <w:szCs w:val="22"/>
          <w:u w:val="single"/>
        </w:rPr>
      </w:pPr>
    </w:p>
    <w:p w14:paraId="5B2F3ABB" w14:textId="08C76F09" w:rsidR="00FD505A" w:rsidRPr="00DF6ACD" w:rsidRDefault="00EA15A3" w:rsidP="001115F7">
      <w:pPr>
        <w:ind w:left="720"/>
        <w:jc w:val="both"/>
        <w:rPr>
          <w:sz w:val="22"/>
          <w:szCs w:val="22"/>
        </w:rPr>
      </w:pPr>
      <w:r w:rsidRPr="00DF6ACD">
        <w:rPr>
          <w:sz w:val="22"/>
          <w:szCs w:val="22"/>
        </w:rPr>
        <w:t>The meeting adjourned at</w:t>
      </w:r>
      <w:r w:rsidR="000C5ED9" w:rsidRPr="00DF6ACD">
        <w:rPr>
          <w:sz w:val="22"/>
          <w:szCs w:val="22"/>
        </w:rPr>
        <w:t xml:space="preserve"> </w:t>
      </w:r>
      <w:r w:rsidR="00DC569E">
        <w:rPr>
          <w:sz w:val="22"/>
          <w:szCs w:val="22"/>
        </w:rPr>
        <w:t>6:29</w:t>
      </w:r>
      <w:r w:rsidR="009B75D7" w:rsidRPr="00DF6ACD">
        <w:rPr>
          <w:sz w:val="22"/>
          <w:szCs w:val="22"/>
        </w:rPr>
        <w:t xml:space="preserve"> </w:t>
      </w:r>
      <w:r w:rsidR="00DC31CB" w:rsidRPr="00DF6ACD">
        <w:rPr>
          <w:sz w:val="22"/>
          <w:szCs w:val="22"/>
        </w:rPr>
        <w:t>p</w:t>
      </w:r>
      <w:r w:rsidR="009921E9" w:rsidRPr="00DF6ACD">
        <w:rPr>
          <w:sz w:val="22"/>
          <w:szCs w:val="22"/>
        </w:rPr>
        <w:t>.m.</w:t>
      </w:r>
      <w:r w:rsidR="00D45297" w:rsidRPr="00DF6ACD">
        <w:rPr>
          <w:sz w:val="22"/>
          <w:szCs w:val="22"/>
        </w:rPr>
        <w:t xml:space="preserve"> </w:t>
      </w:r>
    </w:p>
    <w:p w14:paraId="3DECECFA" w14:textId="77777777" w:rsidR="00A3740D" w:rsidRPr="00DF6ACD" w:rsidRDefault="00A3740D" w:rsidP="00E20E1C">
      <w:pPr>
        <w:ind w:firstLine="720"/>
        <w:jc w:val="both"/>
        <w:rPr>
          <w:sz w:val="22"/>
          <w:szCs w:val="22"/>
        </w:rPr>
      </w:pPr>
    </w:p>
    <w:p w14:paraId="454C12E1" w14:textId="77777777" w:rsidR="00E950D0" w:rsidRPr="00DF6ACD" w:rsidRDefault="00E950D0" w:rsidP="00E950D0">
      <w:pPr>
        <w:tabs>
          <w:tab w:val="left" w:pos="-1440"/>
        </w:tabs>
        <w:ind w:left="720" w:hanging="720"/>
        <w:jc w:val="both"/>
        <w:rPr>
          <w:sz w:val="22"/>
          <w:szCs w:val="22"/>
        </w:rPr>
      </w:pPr>
    </w:p>
    <w:p w14:paraId="127D1656" w14:textId="77777777" w:rsidR="00A3740D" w:rsidRPr="00DF6ACD" w:rsidRDefault="00A3740D" w:rsidP="00E20E1C">
      <w:pPr>
        <w:ind w:firstLine="720"/>
        <w:jc w:val="both"/>
        <w:rPr>
          <w:sz w:val="22"/>
          <w:szCs w:val="22"/>
          <w:u w:val="single"/>
        </w:rPr>
      </w:pPr>
    </w:p>
    <w:p w14:paraId="63CE977D" w14:textId="77777777" w:rsidR="005F73A3" w:rsidRPr="00DF6ACD" w:rsidRDefault="003860EE" w:rsidP="003860EE">
      <w:pPr>
        <w:tabs>
          <w:tab w:val="left" w:pos="-1440"/>
        </w:tabs>
        <w:jc w:val="right"/>
        <w:rPr>
          <w:sz w:val="22"/>
          <w:szCs w:val="22"/>
        </w:rPr>
      </w:pPr>
      <w:r w:rsidRPr="00DF6ACD">
        <w:rPr>
          <w:sz w:val="22"/>
          <w:szCs w:val="22"/>
          <w:u w:val="single"/>
        </w:rPr>
        <w:tab/>
      </w:r>
      <w:r w:rsidRPr="00DF6ACD">
        <w:rPr>
          <w:sz w:val="22"/>
          <w:szCs w:val="22"/>
          <w:u w:val="single"/>
        </w:rPr>
        <w:tab/>
      </w:r>
      <w:r w:rsidRPr="00DF6ACD">
        <w:rPr>
          <w:sz w:val="22"/>
          <w:szCs w:val="22"/>
          <w:u w:val="single"/>
        </w:rPr>
        <w:tab/>
      </w:r>
      <w:r w:rsidRPr="00DF6ACD">
        <w:rPr>
          <w:sz w:val="22"/>
          <w:szCs w:val="22"/>
          <w:u w:val="single"/>
        </w:rPr>
        <w:tab/>
      </w:r>
      <w:r w:rsidRPr="00DF6ACD">
        <w:rPr>
          <w:sz w:val="22"/>
          <w:szCs w:val="22"/>
          <w:u w:val="single"/>
        </w:rPr>
        <w:tab/>
      </w:r>
      <w:r w:rsidR="000215C2" w:rsidRPr="00DF6ACD">
        <w:rPr>
          <w:sz w:val="22"/>
          <w:szCs w:val="22"/>
        </w:rPr>
        <w:t xml:space="preserve">     </w:t>
      </w:r>
    </w:p>
    <w:p w14:paraId="079683BC" w14:textId="73782FEA" w:rsidR="00193BF4" w:rsidRPr="00DF6ACD" w:rsidRDefault="005F73A3" w:rsidP="007806AC">
      <w:pPr>
        <w:pStyle w:val="Heading6"/>
        <w:ind w:left="0" w:firstLine="0"/>
        <w:rPr>
          <w:sz w:val="22"/>
          <w:szCs w:val="22"/>
        </w:rPr>
      </w:pPr>
      <w:r w:rsidRPr="00DF6ACD">
        <w:rPr>
          <w:sz w:val="22"/>
          <w:szCs w:val="22"/>
        </w:rPr>
        <w:tab/>
      </w:r>
      <w:r w:rsidRPr="00DF6ACD">
        <w:rPr>
          <w:sz w:val="22"/>
          <w:szCs w:val="22"/>
        </w:rPr>
        <w:tab/>
      </w:r>
      <w:r w:rsidRPr="00DF6ACD">
        <w:rPr>
          <w:sz w:val="22"/>
          <w:szCs w:val="22"/>
        </w:rPr>
        <w:tab/>
      </w:r>
      <w:r w:rsidRPr="00DF6ACD">
        <w:rPr>
          <w:sz w:val="22"/>
          <w:szCs w:val="22"/>
        </w:rPr>
        <w:tab/>
      </w:r>
      <w:r w:rsidRPr="00DF6ACD">
        <w:rPr>
          <w:sz w:val="22"/>
          <w:szCs w:val="22"/>
        </w:rPr>
        <w:tab/>
      </w:r>
      <w:r w:rsidR="003860EE" w:rsidRPr="00DF6ACD">
        <w:rPr>
          <w:sz w:val="22"/>
          <w:szCs w:val="22"/>
        </w:rPr>
        <w:tab/>
      </w:r>
      <w:r w:rsidR="003860EE" w:rsidRPr="00DF6ACD">
        <w:rPr>
          <w:sz w:val="22"/>
          <w:szCs w:val="22"/>
        </w:rPr>
        <w:tab/>
        <w:t xml:space="preserve">        </w:t>
      </w:r>
      <w:r w:rsidR="00B43EDE" w:rsidRPr="00DF6ACD">
        <w:rPr>
          <w:sz w:val="22"/>
          <w:szCs w:val="22"/>
        </w:rPr>
        <w:tab/>
      </w:r>
      <w:r w:rsidR="003860EE" w:rsidRPr="00DF6ACD">
        <w:rPr>
          <w:sz w:val="22"/>
          <w:szCs w:val="22"/>
        </w:rPr>
        <w:t xml:space="preserve"> </w:t>
      </w:r>
      <w:r w:rsidRPr="00DF6ACD">
        <w:rPr>
          <w:i/>
          <w:sz w:val="22"/>
          <w:szCs w:val="22"/>
        </w:rPr>
        <w:t>Board Chairperson</w:t>
      </w:r>
      <w:r w:rsidR="000F497B" w:rsidRPr="00DF6ACD">
        <w:rPr>
          <w:i/>
          <w:sz w:val="22"/>
          <w:szCs w:val="22"/>
        </w:rPr>
        <w:t xml:space="preserve">, </w:t>
      </w:r>
      <w:r w:rsidR="000C5ED9" w:rsidRPr="00DF6ACD">
        <w:rPr>
          <w:sz w:val="22"/>
          <w:szCs w:val="22"/>
        </w:rPr>
        <w:t>John Nye</w:t>
      </w:r>
    </w:p>
    <w:sectPr w:rsidR="00193BF4" w:rsidRPr="00DF6ACD" w:rsidSect="00E83D31">
      <w:footerReference w:type="even" r:id="rId8"/>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D3ED" w14:textId="77777777" w:rsidR="00607BAD" w:rsidRDefault="00607BAD">
      <w:r>
        <w:separator/>
      </w:r>
    </w:p>
  </w:endnote>
  <w:endnote w:type="continuationSeparator" w:id="0">
    <w:p w14:paraId="01D6C2BE" w14:textId="77777777" w:rsidR="00607BAD" w:rsidRDefault="0060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194C" w14:textId="77777777" w:rsidR="00607BAD" w:rsidRDefault="00031E57">
    <w:pPr>
      <w:pStyle w:val="Footer"/>
      <w:framePr w:wrap="around" w:vAnchor="text" w:hAnchor="margin" w:xAlign="center" w:y="1"/>
      <w:rPr>
        <w:rStyle w:val="PageNumber"/>
      </w:rPr>
    </w:pPr>
    <w:r>
      <w:rPr>
        <w:rStyle w:val="PageNumber"/>
      </w:rPr>
      <w:fldChar w:fldCharType="begin"/>
    </w:r>
    <w:r w:rsidR="00607BAD">
      <w:rPr>
        <w:rStyle w:val="PageNumber"/>
      </w:rPr>
      <w:instrText xml:space="preserve">PAGE  </w:instrText>
    </w:r>
    <w:r>
      <w:rPr>
        <w:rStyle w:val="PageNumber"/>
      </w:rPr>
      <w:fldChar w:fldCharType="end"/>
    </w:r>
  </w:p>
  <w:p w14:paraId="6D9D4BC7" w14:textId="77777777" w:rsidR="00607BAD" w:rsidRDefault="0060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774C" w14:textId="77777777" w:rsidR="00607BAD" w:rsidRDefault="00607BAD">
      <w:r>
        <w:separator/>
      </w:r>
    </w:p>
  </w:footnote>
  <w:footnote w:type="continuationSeparator" w:id="0">
    <w:p w14:paraId="6210E191" w14:textId="77777777" w:rsidR="00607BAD" w:rsidRDefault="0060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DD33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2"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2803AC"/>
    <w:multiLevelType w:val="hybridMultilevel"/>
    <w:tmpl w:val="EB4A2684"/>
    <w:lvl w:ilvl="0" w:tplc="2BF4B3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3634AC"/>
    <w:multiLevelType w:val="hybridMultilevel"/>
    <w:tmpl w:val="3CDC3E0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42C60"/>
    <w:multiLevelType w:val="hybridMultilevel"/>
    <w:tmpl w:val="72B4D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87228"/>
    <w:multiLevelType w:val="hybridMultilevel"/>
    <w:tmpl w:val="F732CD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C2627D"/>
    <w:multiLevelType w:val="hybridMultilevel"/>
    <w:tmpl w:val="EF041BD0"/>
    <w:lvl w:ilvl="0" w:tplc="3BCA2C68">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06F0B0C"/>
    <w:multiLevelType w:val="hybridMultilevel"/>
    <w:tmpl w:val="E3E4374C"/>
    <w:lvl w:ilvl="0" w:tplc="BD7CC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7737CA0"/>
    <w:multiLevelType w:val="hybridMultilevel"/>
    <w:tmpl w:val="BDE217AC"/>
    <w:lvl w:ilvl="0" w:tplc="A2528C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C95EAD"/>
    <w:multiLevelType w:val="hybridMultilevel"/>
    <w:tmpl w:val="BC3CEE34"/>
    <w:lvl w:ilvl="0" w:tplc="DA42B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43"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26219798">
    <w:abstractNumId w:val="1"/>
    <w:lvlOverride w:ilvl="0">
      <w:startOverride w:val="1"/>
      <w:lvl w:ilvl="0">
        <w:start w:val="1"/>
        <w:numFmt w:val="decimal"/>
        <w:pStyle w:val="Quick1"/>
        <w:lvlText w:val="%1."/>
        <w:lvlJc w:val="left"/>
      </w:lvl>
    </w:lvlOverride>
  </w:num>
  <w:num w:numId="2" w16cid:durableId="497040570">
    <w:abstractNumId w:val="2"/>
    <w:lvlOverride w:ilvl="0">
      <w:startOverride w:val="1"/>
      <w:lvl w:ilvl="0">
        <w:start w:val="1"/>
        <w:numFmt w:val="decimal"/>
        <w:pStyle w:val="QuickA"/>
        <w:lvlText w:val="%1."/>
        <w:lvlJc w:val="left"/>
      </w:lvl>
    </w:lvlOverride>
  </w:num>
  <w:num w:numId="3" w16cid:durableId="2005357233">
    <w:abstractNumId w:val="1"/>
    <w:lvlOverride w:ilvl="0">
      <w:startOverride w:val="13"/>
      <w:lvl w:ilvl="0">
        <w:start w:val="13"/>
        <w:numFmt w:val="decimal"/>
        <w:pStyle w:val="Quick1"/>
        <w:lvlText w:val="%1."/>
        <w:lvlJc w:val="left"/>
      </w:lvl>
    </w:lvlOverride>
  </w:num>
  <w:num w:numId="4" w16cid:durableId="1798179932">
    <w:abstractNumId w:val="25"/>
  </w:num>
  <w:num w:numId="5" w16cid:durableId="2105421091">
    <w:abstractNumId w:val="37"/>
  </w:num>
  <w:num w:numId="6" w16cid:durableId="1030107888">
    <w:abstractNumId w:val="12"/>
  </w:num>
  <w:num w:numId="7" w16cid:durableId="70583876">
    <w:abstractNumId w:val="1"/>
    <w:lvlOverride w:ilvl="0">
      <w:startOverride w:val="17"/>
      <w:lvl w:ilvl="0">
        <w:start w:val="17"/>
        <w:numFmt w:val="decimal"/>
        <w:pStyle w:val="Quick1"/>
        <w:lvlText w:val="%1."/>
        <w:lvlJc w:val="left"/>
      </w:lvl>
    </w:lvlOverride>
  </w:num>
  <w:num w:numId="8" w16cid:durableId="1973829438">
    <w:abstractNumId w:val="34"/>
  </w:num>
  <w:num w:numId="9" w16cid:durableId="1460566067">
    <w:abstractNumId w:val="16"/>
  </w:num>
  <w:num w:numId="10" w16cid:durableId="560143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900704">
    <w:abstractNumId w:val="9"/>
  </w:num>
  <w:num w:numId="12" w16cid:durableId="1613855921">
    <w:abstractNumId w:val="13"/>
  </w:num>
  <w:num w:numId="13" w16cid:durableId="176430184">
    <w:abstractNumId w:val="42"/>
  </w:num>
  <w:num w:numId="14" w16cid:durableId="211775904">
    <w:abstractNumId w:val="45"/>
  </w:num>
  <w:num w:numId="15" w16cid:durableId="1702785255">
    <w:abstractNumId w:val="10"/>
  </w:num>
  <w:num w:numId="16" w16cid:durableId="1168254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868701">
    <w:abstractNumId w:val="8"/>
  </w:num>
  <w:num w:numId="18" w16cid:durableId="1778669971">
    <w:abstractNumId w:val="14"/>
  </w:num>
  <w:num w:numId="19" w16cid:durableId="1304039276">
    <w:abstractNumId w:val="20"/>
  </w:num>
  <w:num w:numId="20" w16cid:durableId="2082824033">
    <w:abstractNumId w:val="6"/>
  </w:num>
  <w:num w:numId="21" w16cid:durableId="1693259547">
    <w:abstractNumId w:val="18"/>
  </w:num>
  <w:num w:numId="22" w16cid:durableId="1955944816">
    <w:abstractNumId w:val="41"/>
  </w:num>
  <w:num w:numId="23" w16cid:durableId="493766003">
    <w:abstractNumId w:val="44"/>
  </w:num>
  <w:num w:numId="24" w16cid:durableId="823622690">
    <w:abstractNumId w:val="39"/>
  </w:num>
  <w:num w:numId="25" w16cid:durableId="249385979">
    <w:abstractNumId w:val="17"/>
  </w:num>
  <w:num w:numId="26" w16cid:durableId="623659531">
    <w:abstractNumId w:val="43"/>
  </w:num>
  <w:num w:numId="27" w16cid:durableId="698704735">
    <w:abstractNumId w:val="26"/>
  </w:num>
  <w:num w:numId="28" w16cid:durableId="61370025">
    <w:abstractNumId w:val="21"/>
  </w:num>
  <w:num w:numId="29" w16cid:durableId="1319114794">
    <w:abstractNumId w:val="33"/>
  </w:num>
  <w:num w:numId="30" w16cid:durableId="1654676773">
    <w:abstractNumId w:val="7"/>
  </w:num>
  <w:num w:numId="31" w16cid:durableId="302010304">
    <w:abstractNumId w:val="23"/>
  </w:num>
  <w:num w:numId="32" w16cid:durableId="2128616190">
    <w:abstractNumId w:val="32"/>
  </w:num>
  <w:num w:numId="33" w16cid:durableId="327249851">
    <w:abstractNumId w:val="46"/>
  </w:num>
  <w:num w:numId="34" w16cid:durableId="1522544889">
    <w:abstractNumId w:val="24"/>
  </w:num>
  <w:num w:numId="35" w16cid:durableId="1284072596">
    <w:abstractNumId w:val="30"/>
  </w:num>
  <w:num w:numId="36" w16cid:durableId="2517900">
    <w:abstractNumId w:val="31"/>
  </w:num>
  <w:num w:numId="37" w16cid:durableId="49499103">
    <w:abstractNumId w:val="36"/>
  </w:num>
  <w:num w:numId="38" w16cid:durableId="626736850">
    <w:abstractNumId w:val="28"/>
  </w:num>
  <w:num w:numId="39" w16cid:durableId="94253259">
    <w:abstractNumId w:val="35"/>
  </w:num>
  <w:num w:numId="40" w16cid:durableId="2056075371">
    <w:abstractNumId w:val="4"/>
  </w:num>
  <w:num w:numId="41" w16cid:durableId="1558316154">
    <w:abstractNumId w:val="15"/>
  </w:num>
  <w:num w:numId="42" w16cid:durableId="581568909">
    <w:abstractNumId w:val="40"/>
  </w:num>
  <w:num w:numId="43" w16cid:durableId="530000803">
    <w:abstractNumId w:val="38"/>
  </w:num>
  <w:num w:numId="44" w16cid:durableId="155927349">
    <w:abstractNumId w:val="27"/>
  </w:num>
  <w:num w:numId="45" w16cid:durableId="1338312570">
    <w:abstractNumId w:val="3"/>
  </w:num>
  <w:num w:numId="46" w16cid:durableId="68892972">
    <w:abstractNumId w:val="29"/>
  </w:num>
  <w:num w:numId="47" w16cid:durableId="102848826">
    <w:abstractNumId w:val="5"/>
  </w:num>
  <w:num w:numId="48" w16cid:durableId="1382905504">
    <w:abstractNumId w:val="0"/>
  </w:num>
  <w:num w:numId="49" w16cid:durableId="2137020935">
    <w:abstractNumId w:val="22"/>
  </w:num>
  <w:num w:numId="50" w16cid:durableId="2108426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05184"/>
    <w:rsid w:val="00012F84"/>
    <w:rsid w:val="000215C2"/>
    <w:rsid w:val="00022F94"/>
    <w:rsid w:val="0002472E"/>
    <w:rsid w:val="00025D68"/>
    <w:rsid w:val="000304D9"/>
    <w:rsid w:val="00031E57"/>
    <w:rsid w:val="000342D2"/>
    <w:rsid w:val="00034D9F"/>
    <w:rsid w:val="00037F7C"/>
    <w:rsid w:val="00040EF7"/>
    <w:rsid w:val="00041429"/>
    <w:rsid w:val="00043B82"/>
    <w:rsid w:val="00043DFD"/>
    <w:rsid w:val="00053F57"/>
    <w:rsid w:val="00054CE4"/>
    <w:rsid w:val="00056CC2"/>
    <w:rsid w:val="00057BF8"/>
    <w:rsid w:val="00062917"/>
    <w:rsid w:val="00063E61"/>
    <w:rsid w:val="000654E3"/>
    <w:rsid w:val="0007142F"/>
    <w:rsid w:val="00071A9F"/>
    <w:rsid w:val="0008013D"/>
    <w:rsid w:val="000837C5"/>
    <w:rsid w:val="000919DA"/>
    <w:rsid w:val="000946D1"/>
    <w:rsid w:val="000973E8"/>
    <w:rsid w:val="000A565E"/>
    <w:rsid w:val="000A6288"/>
    <w:rsid w:val="000B057C"/>
    <w:rsid w:val="000B6C09"/>
    <w:rsid w:val="000C102A"/>
    <w:rsid w:val="000C5ED9"/>
    <w:rsid w:val="000C7FD4"/>
    <w:rsid w:val="000D0CE9"/>
    <w:rsid w:val="000D0F26"/>
    <w:rsid w:val="000D3E38"/>
    <w:rsid w:val="000D5DCF"/>
    <w:rsid w:val="000D5F26"/>
    <w:rsid w:val="000E0899"/>
    <w:rsid w:val="000E17FE"/>
    <w:rsid w:val="000E4F54"/>
    <w:rsid w:val="000E64E5"/>
    <w:rsid w:val="000F1485"/>
    <w:rsid w:val="000F28E1"/>
    <w:rsid w:val="000F497B"/>
    <w:rsid w:val="00102809"/>
    <w:rsid w:val="00105543"/>
    <w:rsid w:val="00106BC0"/>
    <w:rsid w:val="001115F7"/>
    <w:rsid w:val="00111FCC"/>
    <w:rsid w:val="00116EA2"/>
    <w:rsid w:val="00120C50"/>
    <w:rsid w:val="0012628C"/>
    <w:rsid w:val="00133193"/>
    <w:rsid w:val="00144100"/>
    <w:rsid w:val="001453E2"/>
    <w:rsid w:val="00146E0D"/>
    <w:rsid w:val="00147388"/>
    <w:rsid w:val="00152067"/>
    <w:rsid w:val="001548CF"/>
    <w:rsid w:val="00156B91"/>
    <w:rsid w:val="00160304"/>
    <w:rsid w:val="0016152D"/>
    <w:rsid w:val="001635C7"/>
    <w:rsid w:val="00166AD1"/>
    <w:rsid w:val="001758E2"/>
    <w:rsid w:val="00184E4C"/>
    <w:rsid w:val="001867F2"/>
    <w:rsid w:val="0018779C"/>
    <w:rsid w:val="00191012"/>
    <w:rsid w:val="001927C2"/>
    <w:rsid w:val="00193BF4"/>
    <w:rsid w:val="00194B85"/>
    <w:rsid w:val="001A3F23"/>
    <w:rsid w:val="001A467D"/>
    <w:rsid w:val="001A5EA5"/>
    <w:rsid w:val="001A7A5D"/>
    <w:rsid w:val="001A7B66"/>
    <w:rsid w:val="001B1987"/>
    <w:rsid w:val="001B1A31"/>
    <w:rsid w:val="001B399A"/>
    <w:rsid w:val="001B44B3"/>
    <w:rsid w:val="001B709E"/>
    <w:rsid w:val="001B77B5"/>
    <w:rsid w:val="001C1876"/>
    <w:rsid w:val="001C1E9C"/>
    <w:rsid w:val="001D2DBC"/>
    <w:rsid w:val="001D4021"/>
    <w:rsid w:val="001E16CA"/>
    <w:rsid w:val="001F3DD8"/>
    <w:rsid w:val="001F5C62"/>
    <w:rsid w:val="00205640"/>
    <w:rsid w:val="00205C60"/>
    <w:rsid w:val="0021010E"/>
    <w:rsid w:val="00213A18"/>
    <w:rsid w:val="0021690A"/>
    <w:rsid w:val="00220415"/>
    <w:rsid w:val="00221F53"/>
    <w:rsid w:val="002222E8"/>
    <w:rsid w:val="002264FB"/>
    <w:rsid w:val="002265D2"/>
    <w:rsid w:val="00226640"/>
    <w:rsid w:val="00226839"/>
    <w:rsid w:val="00231A0B"/>
    <w:rsid w:val="00232B5C"/>
    <w:rsid w:val="00235947"/>
    <w:rsid w:val="00245D8F"/>
    <w:rsid w:val="0025098A"/>
    <w:rsid w:val="00262299"/>
    <w:rsid w:val="0026302A"/>
    <w:rsid w:val="00265D87"/>
    <w:rsid w:val="002672B7"/>
    <w:rsid w:val="00267323"/>
    <w:rsid w:val="00272397"/>
    <w:rsid w:val="00272992"/>
    <w:rsid w:val="00283B5B"/>
    <w:rsid w:val="0028508C"/>
    <w:rsid w:val="0028534E"/>
    <w:rsid w:val="0029366F"/>
    <w:rsid w:val="00294B83"/>
    <w:rsid w:val="002A296F"/>
    <w:rsid w:val="002A345D"/>
    <w:rsid w:val="002A6A0F"/>
    <w:rsid w:val="002A7C7F"/>
    <w:rsid w:val="002B013E"/>
    <w:rsid w:val="002B1BA8"/>
    <w:rsid w:val="002C4191"/>
    <w:rsid w:val="002C788D"/>
    <w:rsid w:val="002D5437"/>
    <w:rsid w:val="002D7892"/>
    <w:rsid w:val="002D7A2F"/>
    <w:rsid w:val="002E0364"/>
    <w:rsid w:val="002E0A18"/>
    <w:rsid w:val="002E5495"/>
    <w:rsid w:val="002F1D26"/>
    <w:rsid w:val="002F221E"/>
    <w:rsid w:val="002F23CF"/>
    <w:rsid w:val="002F4829"/>
    <w:rsid w:val="00303E5D"/>
    <w:rsid w:val="0031794D"/>
    <w:rsid w:val="003257CC"/>
    <w:rsid w:val="00326183"/>
    <w:rsid w:val="00327F09"/>
    <w:rsid w:val="003364CC"/>
    <w:rsid w:val="003377AC"/>
    <w:rsid w:val="003410F8"/>
    <w:rsid w:val="00342D0A"/>
    <w:rsid w:val="00347E8A"/>
    <w:rsid w:val="00350E87"/>
    <w:rsid w:val="0035120E"/>
    <w:rsid w:val="00351A5A"/>
    <w:rsid w:val="00354CF9"/>
    <w:rsid w:val="00354E26"/>
    <w:rsid w:val="00356CA3"/>
    <w:rsid w:val="00361528"/>
    <w:rsid w:val="00362037"/>
    <w:rsid w:val="00366478"/>
    <w:rsid w:val="00370B68"/>
    <w:rsid w:val="003710F7"/>
    <w:rsid w:val="0037363C"/>
    <w:rsid w:val="00375B0F"/>
    <w:rsid w:val="00377398"/>
    <w:rsid w:val="00381371"/>
    <w:rsid w:val="0038188A"/>
    <w:rsid w:val="00383614"/>
    <w:rsid w:val="003860EE"/>
    <w:rsid w:val="00387ED7"/>
    <w:rsid w:val="003949D8"/>
    <w:rsid w:val="003950B1"/>
    <w:rsid w:val="003B0416"/>
    <w:rsid w:val="003B4280"/>
    <w:rsid w:val="003B5188"/>
    <w:rsid w:val="003B575B"/>
    <w:rsid w:val="003C08CE"/>
    <w:rsid w:val="003C4A81"/>
    <w:rsid w:val="003D10F6"/>
    <w:rsid w:val="003D66AA"/>
    <w:rsid w:val="003E27C9"/>
    <w:rsid w:val="003E3B6D"/>
    <w:rsid w:val="003E3C79"/>
    <w:rsid w:val="003E5D5B"/>
    <w:rsid w:val="003E7DE2"/>
    <w:rsid w:val="003F0EB9"/>
    <w:rsid w:val="003F15AD"/>
    <w:rsid w:val="003F43BD"/>
    <w:rsid w:val="003F4699"/>
    <w:rsid w:val="003F4C52"/>
    <w:rsid w:val="00402555"/>
    <w:rsid w:val="00404268"/>
    <w:rsid w:val="004061FC"/>
    <w:rsid w:val="00410D85"/>
    <w:rsid w:val="00410ED6"/>
    <w:rsid w:val="004110C0"/>
    <w:rsid w:val="00415629"/>
    <w:rsid w:val="00415BF2"/>
    <w:rsid w:val="0041614A"/>
    <w:rsid w:val="0041733E"/>
    <w:rsid w:val="004206A0"/>
    <w:rsid w:val="00420F62"/>
    <w:rsid w:val="004228C4"/>
    <w:rsid w:val="00422BC8"/>
    <w:rsid w:val="00427426"/>
    <w:rsid w:val="0043030E"/>
    <w:rsid w:val="00432B4A"/>
    <w:rsid w:val="00434D14"/>
    <w:rsid w:val="00436B7B"/>
    <w:rsid w:val="00442995"/>
    <w:rsid w:val="004465F5"/>
    <w:rsid w:val="004475E1"/>
    <w:rsid w:val="00450161"/>
    <w:rsid w:val="004504F8"/>
    <w:rsid w:val="00450E8E"/>
    <w:rsid w:val="00456206"/>
    <w:rsid w:val="00456ADC"/>
    <w:rsid w:val="00460626"/>
    <w:rsid w:val="00460862"/>
    <w:rsid w:val="004641AC"/>
    <w:rsid w:val="004652F0"/>
    <w:rsid w:val="0047215A"/>
    <w:rsid w:val="004735B2"/>
    <w:rsid w:val="00473CBA"/>
    <w:rsid w:val="004750F0"/>
    <w:rsid w:val="00476F23"/>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2D2F"/>
    <w:rsid w:val="004F303C"/>
    <w:rsid w:val="004F75B6"/>
    <w:rsid w:val="004F7D46"/>
    <w:rsid w:val="005000B4"/>
    <w:rsid w:val="005000FB"/>
    <w:rsid w:val="00500CE2"/>
    <w:rsid w:val="00501323"/>
    <w:rsid w:val="00507908"/>
    <w:rsid w:val="00507A1C"/>
    <w:rsid w:val="005104CE"/>
    <w:rsid w:val="00515C94"/>
    <w:rsid w:val="0051730D"/>
    <w:rsid w:val="00524856"/>
    <w:rsid w:val="00531280"/>
    <w:rsid w:val="00532391"/>
    <w:rsid w:val="005410A0"/>
    <w:rsid w:val="00544044"/>
    <w:rsid w:val="00544227"/>
    <w:rsid w:val="00550932"/>
    <w:rsid w:val="0055688A"/>
    <w:rsid w:val="00557115"/>
    <w:rsid w:val="00561C03"/>
    <w:rsid w:val="005644F0"/>
    <w:rsid w:val="00565A2C"/>
    <w:rsid w:val="00565EFD"/>
    <w:rsid w:val="00566E1B"/>
    <w:rsid w:val="00567265"/>
    <w:rsid w:val="00571BB4"/>
    <w:rsid w:val="0057514E"/>
    <w:rsid w:val="00575192"/>
    <w:rsid w:val="005800F6"/>
    <w:rsid w:val="0058139E"/>
    <w:rsid w:val="005844CA"/>
    <w:rsid w:val="00585748"/>
    <w:rsid w:val="00592E00"/>
    <w:rsid w:val="00596B31"/>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598A"/>
    <w:rsid w:val="00607BAD"/>
    <w:rsid w:val="00611D39"/>
    <w:rsid w:val="006216FF"/>
    <w:rsid w:val="00631B47"/>
    <w:rsid w:val="00634B3E"/>
    <w:rsid w:val="0063580C"/>
    <w:rsid w:val="00652661"/>
    <w:rsid w:val="0065289E"/>
    <w:rsid w:val="00657034"/>
    <w:rsid w:val="006613F9"/>
    <w:rsid w:val="00663035"/>
    <w:rsid w:val="00664462"/>
    <w:rsid w:val="00673B23"/>
    <w:rsid w:val="0068047E"/>
    <w:rsid w:val="0068310D"/>
    <w:rsid w:val="00686A5A"/>
    <w:rsid w:val="0068795D"/>
    <w:rsid w:val="00687AE6"/>
    <w:rsid w:val="00697A3A"/>
    <w:rsid w:val="006A00CC"/>
    <w:rsid w:val="006A13DB"/>
    <w:rsid w:val="006A3F3E"/>
    <w:rsid w:val="006A62C0"/>
    <w:rsid w:val="006A771D"/>
    <w:rsid w:val="006A7D2A"/>
    <w:rsid w:val="006B1E18"/>
    <w:rsid w:val="006B43C5"/>
    <w:rsid w:val="006C0FAC"/>
    <w:rsid w:val="006C2C1D"/>
    <w:rsid w:val="006D16AC"/>
    <w:rsid w:val="006D30CB"/>
    <w:rsid w:val="006E2E5A"/>
    <w:rsid w:val="006E447D"/>
    <w:rsid w:val="006E53C1"/>
    <w:rsid w:val="006F160A"/>
    <w:rsid w:val="006F1ED2"/>
    <w:rsid w:val="006F2B62"/>
    <w:rsid w:val="006F4295"/>
    <w:rsid w:val="006F6274"/>
    <w:rsid w:val="007049D0"/>
    <w:rsid w:val="0070693A"/>
    <w:rsid w:val="0071590B"/>
    <w:rsid w:val="00722E29"/>
    <w:rsid w:val="00731B6D"/>
    <w:rsid w:val="00734E1C"/>
    <w:rsid w:val="007415EF"/>
    <w:rsid w:val="00741BED"/>
    <w:rsid w:val="00747DF5"/>
    <w:rsid w:val="00756DA6"/>
    <w:rsid w:val="007631A8"/>
    <w:rsid w:val="007658B0"/>
    <w:rsid w:val="00766AAB"/>
    <w:rsid w:val="007728DB"/>
    <w:rsid w:val="0077355C"/>
    <w:rsid w:val="0077396A"/>
    <w:rsid w:val="007806AC"/>
    <w:rsid w:val="00780FD6"/>
    <w:rsid w:val="00781CAB"/>
    <w:rsid w:val="00785CDF"/>
    <w:rsid w:val="007921D1"/>
    <w:rsid w:val="00793799"/>
    <w:rsid w:val="00794260"/>
    <w:rsid w:val="00794394"/>
    <w:rsid w:val="007A06C9"/>
    <w:rsid w:val="007A11E8"/>
    <w:rsid w:val="007A3B9B"/>
    <w:rsid w:val="007A599B"/>
    <w:rsid w:val="007B1B50"/>
    <w:rsid w:val="007B2ED0"/>
    <w:rsid w:val="007B39CB"/>
    <w:rsid w:val="007B4E18"/>
    <w:rsid w:val="007B5746"/>
    <w:rsid w:val="007C0265"/>
    <w:rsid w:val="007C3BAD"/>
    <w:rsid w:val="007C4B48"/>
    <w:rsid w:val="007C6551"/>
    <w:rsid w:val="007D0093"/>
    <w:rsid w:val="007D0680"/>
    <w:rsid w:val="007E07AC"/>
    <w:rsid w:val="007E7740"/>
    <w:rsid w:val="007F20D6"/>
    <w:rsid w:val="007F5FC7"/>
    <w:rsid w:val="00801B16"/>
    <w:rsid w:val="00802C69"/>
    <w:rsid w:val="0081179D"/>
    <w:rsid w:val="00820AE1"/>
    <w:rsid w:val="00822A02"/>
    <w:rsid w:val="00823B23"/>
    <w:rsid w:val="00825D11"/>
    <w:rsid w:val="0082700A"/>
    <w:rsid w:val="00830290"/>
    <w:rsid w:val="008317D0"/>
    <w:rsid w:val="00831A42"/>
    <w:rsid w:val="0083246E"/>
    <w:rsid w:val="00834340"/>
    <w:rsid w:val="00844A94"/>
    <w:rsid w:val="00845F30"/>
    <w:rsid w:val="0084681E"/>
    <w:rsid w:val="008475B5"/>
    <w:rsid w:val="00855732"/>
    <w:rsid w:val="00860591"/>
    <w:rsid w:val="00860DAA"/>
    <w:rsid w:val="008610D3"/>
    <w:rsid w:val="008659AD"/>
    <w:rsid w:val="00866EE5"/>
    <w:rsid w:val="00874726"/>
    <w:rsid w:val="00876590"/>
    <w:rsid w:val="00876CEE"/>
    <w:rsid w:val="00877206"/>
    <w:rsid w:val="00882FD8"/>
    <w:rsid w:val="00884677"/>
    <w:rsid w:val="008866D0"/>
    <w:rsid w:val="008926AD"/>
    <w:rsid w:val="00892AD3"/>
    <w:rsid w:val="00895165"/>
    <w:rsid w:val="00895202"/>
    <w:rsid w:val="008A2B7C"/>
    <w:rsid w:val="008A2C91"/>
    <w:rsid w:val="008A740B"/>
    <w:rsid w:val="008A7F9F"/>
    <w:rsid w:val="008C0B50"/>
    <w:rsid w:val="008C3C0D"/>
    <w:rsid w:val="008C6BC7"/>
    <w:rsid w:val="008D0B5C"/>
    <w:rsid w:val="008D1214"/>
    <w:rsid w:val="008D6D4B"/>
    <w:rsid w:val="008E3613"/>
    <w:rsid w:val="008E4E63"/>
    <w:rsid w:val="008E52FC"/>
    <w:rsid w:val="008F38F2"/>
    <w:rsid w:val="0090278B"/>
    <w:rsid w:val="00903BF7"/>
    <w:rsid w:val="00913547"/>
    <w:rsid w:val="00926574"/>
    <w:rsid w:val="00926EDE"/>
    <w:rsid w:val="0092709D"/>
    <w:rsid w:val="0093020D"/>
    <w:rsid w:val="00931C55"/>
    <w:rsid w:val="00932B86"/>
    <w:rsid w:val="00932E66"/>
    <w:rsid w:val="00933F8D"/>
    <w:rsid w:val="00937045"/>
    <w:rsid w:val="0093766C"/>
    <w:rsid w:val="00946C71"/>
    <w:rsid w:val="009470B8"/>
    <w:rsid w:val="00950739"/>
    <w:rsid w:val="00953EE3"/>
    <w:rsid w:val="00961C07"/>
    <w:rsid w:val="00963386"/>
    <w:rsid w:val="009639D4"/>
    <w:rsid w:val="00964D33"/>
    <w:rsid w:val="0096622B"/>
    <w:rsid w:val="00967D6E"/>
    <w:rsid w:val="009707B0"/>
    <w:rsid w:val="009733E4"/>
    <w:rsid w:val="00976F43"/>
    <w:rsid w:val="00977D21"/>
    <w:rsid w:val="00980A61"/>
    <w:rsid w:val="00982569"/>
    <w:rsid w:val="00984FBD"/>
    <w:rsid w:val="009921E9"/>
    <w:rsid w:val="009944A4"/>
    <w:rsid w:val="009978F0"/>
    <w:rsid w:val="009A2B70"/>
    <w:rsid w:val="009A2BE8"/>
    <w:rsid w:val="009A57D1"/>
    <w:rsid w:val="009A783B"/>
    <w:rsid w:val="009A7869"/>
    <w:rsid w:val="009B28EE"/>
    <w:rsid w:val="009B4DDC"/>
    <w:rsid w:val="009B6EFF"/>
    <w:rsid w:val="009B75D7"/>
    <w:rsid w:val="009C05BE"/>
    <w:rsid w:val="009C2E76"/>
    <w:rsid w:val="009C6246"/>
    <w:rsid w:val="009D614D"/>
    <w:rsid w:val="009D7B03"/>
    <w:rsid w:val="009E1606"/>
    <w:rsid w:val="009E32CC"/>
    <w:rsid w:val="009E3A61"/>
    <w:rsid w:val="009E4D3E"/>
    <w:rsid w:val="009E4FC1"/>
    <w:rsid w:val="009E7740"/>
    <w:rsid w:val="009F4167"/>
    <w:rsid w:val="00A00027"/>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E7"/>
    <w:rsid w:val="00A65FD2"/>
    <w:rsid w:val="00A66890"/>
    <w:rsid w:val="00A72316"/>
    <w:rsid w:val="00A73ADD"/>
    <w:rsid w:val="00A852AE"/>
    <w:rsid w:val="00A934B8"/>
    <w:rsid w:val="00A94EE6"/>
    <w:rsid w:val="00AA64E0"/>
    <w:rsid w:val="00AB31F9"/>
    <w:rsid w:val="00AB5BE9"/>
    <w:rsid w:val="00AB6830"/>
    <w:rsid w:val="00AC0792"/>
    <w:rsid w:val="00AC4B06"/>
    <w:rsid w:val="00AD359D"/>
    <w:rsid w:val="00AD3EF4"/>
    <w:rsid w:val="00AD6619"/>
    <w:rsid w:val="00AE04CD"/>
    <w:rsid w:val="00AE2F29"/>
    <w:rsid w:val="00AE4C59"/>
    <w:rsid w:val="00AF34C2"/>
    <w:rsid w:val="00AF4721"/>
    <w:rsid w:val="00B0198F"/>
    <w:rsid w:val="00B04ED6"/>
    <w:rsid w:val="00B059ED"/>
    <w:rsid w:val="00B062C3"/>
    <w:rsid w:val="00B12372"/>
    <w:rsid w:val="00B14FA3"/>
    <w:rsid w:val="00B236DD"/>
    <w:rsid w:val="00B261EE"/>
    <w:rsid w:val="00B27E2F"/>
    <w:rsid w:val="00B33BD8"/>
    <w:rsid w:val="00B37635"/>
    <w:rsid w:val="00B43EDE"/>
    <w:rsid w:val="00B56925"/>
    <w:rsid w:val="00B5728E"/>
    <w:rsid w:val="00B61D92"/>
    <w:rsid w:val="00B659E5"/>
    <w:rsid w:val="00B668A4"/>
    <w:rsid w:val="00B66D30"/>
    <w:rsid w:val="00B6747B"/>
    <w:rsid w:val="00B721AA"/>
    <w:rsid w:val="00B74E00"/>
    <w:rsid w:val="00B7610F"/>
    <w:rsid w:val="00B84A68"/>
    <w:rsid w:val="00B84E2B"/>
    <w:rsid w:val="00B91265"/>
    <w:rsid w:val="00B926E0"/>
    <w:rsid w:val="00B93009"/>
    <w:rsid w:val="00BA4C9E"/>
    <w:rsid w:val="00BA5347"/>
    <w:rsid w:val="00BB319C"/>
    <w:rsid w:val="00BB43DE"/>
    <w:rsid w:val="00BB4A6D"/>
    <w:rsid w:val="00BB5E18"/>
    <w:rsid w:val="00BB7922"/>
    <w:rsid w:val="00BC06A4"/>
    <w:rsid w:val="00BC3552"/>
    <w:rsid w:val="00BC4E4E"/>
    <w:rsid w:val="00BC5B9A"/>
    <w:rsid w:val="00BC5E0A"/>
    <w:rsid w:val="00BD3666"/>
    <w:rsid w:val="00BD520F"/>
    <w:rsid w:val="00BD7143"/>
    <w:rsid w:val="00BE25C8"/>
    <w:rsid w:val="00BF18A8"/>
    <w:rsid w:val="00BF19E2"/>
    <w:rsid w:val="00BF4FEF"/>
    <w:rsid w:val="00BF53B6"/>
    <w:rsid w:val="00BF583C"/>
    <w:rsid w:val="00BF61D4"/>
    <w:rsid w:val="00C031D3"/>
    <w:rsid w:val="00C03CCD"/>
    <w:rsid w:val="00C16BFD"/>
    <w:rsid w:val="00C179C3"/>
    <w:rsid w:val="00C20D20"/>
    <w:rsid w:val="00C22BDA"/>
    <w:rsid w:val="00C25AD5"/>
    <w:rsid w:val="00C262BA"/>
    <w:rsid w:val="00C4438E"/>
    <w:rsid w:val="00C471BE"/>
    <w:rsid w:val="00C52CCA"/>
    <w:rsid w:val="00C53EA1"/>
    <w:rsid w:val="00C60323"/>
    <w:rsid w:val="00C60A1E"/>
    <w:rsid w:val="00C63A3F"/>
    <w:rsid w:val="00C65894"/>
    <w:rsid w:val="00C673BD"/>
    <w:rsid w:val="00C7589B"/>
    <w:rsid w:val="00C76B61"/>
    <w:rsid w:val="00C82316"/>
    <w:rsid w:val="00C84D02"/>
    <w:rsid w:val="00C85EB3"/>
    <w:rsid w:val="00C86AB4"/>
    <w:rsid w:val="00C86DF8"/>
    <w:rsid w:val="00C90420"/>
    <w:rsid w:val="00C9086A"/>
    <w:rsid w:val="00C970E4"/>
    <w:rsid w:val="00CA733E"/>
    <w:rsid w:val="00CA7D01"/>
    <w:rsid w:val="00CB0407"/>
    <w:rsid w:val="00CB1032"/>
    <w:rsid w:val="00CB46C0"/>
    <w:rsid w:val="00CB4A71"/>
    <w:rsid w:val="00CB642A"/>
    <w:rsid w:val="00CB6815"/>
    <w:rsid w:val="00CC1711"/>
    <w:rsid w:val="00CC4DE8"/>
    <w:rsid w:val="00CD1C2C"/>
    <w:rsid w:val="00CD2168"/>
    <w:rsid w:val="00CD2B52"/>
    <w:rsid w:val="00CD429B"/>
    <w:rsid w:val="00CD5BE4"/>
    <w:rsid w:val="00CD6569"/>
    <w:rsid w:val="00CD7B97"/>
    <w:rsid w:val="00CE427C"/>
    <w:rsid w:val="00CE692E"/>
    <w:rsid w:val="00D0022D"/>
    <w:rsid w:val="00D045C5"/>
    <w:rsid w:val="00D12546"/>
    <w:rsid w:val="00D134BC"/>
    <w:rsid w:val="00D20053"/>
    <w:rsid w:val="00D23155"/>
    <w:rsid w:val="00D242ED"/>
    <w:rsid w:val="00D24404"/>
    <w:rsid w:val="00D248B7"/>
    <w:rsid w:val="00D2527C"/>
    <w:rsid w:val="00D334E4"/>
    <w:rsid w:val="00D34716"/>
    <w:rsid w:val="00D437FC"/>
    <w:rsid w:val="00D43FDA"/>
    <w:rsid w:val="00D45297"/>
    <w:rsid w:val="00D46A78"/>
    <w:rsid w:val="00D5205F"/>
    <w:rsid w:val="00D616D0"/>
    <w:rsid w:val="00D63995"/>
    <w:rsid w:val="00D63DE3"/>
    <w:rsid w:val="00D7099B"/>
    <w:rsid w:val="00D71A1A"/>
    <w:rsid w:val="00D806C7"/>
    <w:rsid w:val="00D84104"/>
    <w:rsid w:val="00D84E10"/>
    <w:rsid w:val="00D87FF7"/>
    <w:rsid w:val="00D932A7"/>
    <w:rsid w:val="00D93A7E"/>
    <w:rsid w:val="00D97922"/>
    <w:rsid w:val="00DA1CA5"/>
    <w:rsid w:val="00DA4CB1"/>
    <w:rsid w:val="00DA5B71"/>
    <w:rsid w:val="00DA7852"/>
    <w:rsid w:val="00DB0E44"/>
    <w:rsid w:val="00DB29A9"/>
    <w:rsid w:val="00DB4E46"/>
    <w:rsid w:val="00DB5C7D"/>
    <w:rsid w:val="00DB5EEB"/>
    <w:rsid w:val="00DB7ADA"/>
    <w:rsid w:val="00DC0EFA"/>
    <w:rsid w:val="00DC2076"/>
    <w:rsid w:val="00DC2C1F"/>
    <w:rsid w:val="00DC31CB"/>
    <w:rsid w:val="00DC5487"/>
    <w:rsid w:val="00DC569E"/>
    <w:rsid w:val="00DC6E11"/>
    <w:rsid w:val="00DD17B0"/>
    <w:rsid w:val="00DF69C0"/>
    <w:rsid w:val="00DF6ACD"/>
    <w:rsid w:val="00E01707"/>
    <w:rsid w:val="00E032F4"/>
    <w:rsid w:val="00E04B77"/>
    <w:rsid w:val="00E06E65"/>
    <w:rsid w:val="00E10767"/>
    <w:rsid w:val="00E114C2"/>
    <w:rsid w:val="00E163A6"/>
    <w:rsid w:val="00E16A59"/>
    <w:rsid w:val="00E20E1C"/>
    <w:rsid w:val="00E250F6"/>
    <w:rsid w:val="00E265EF"/>
    <w:rsid w:val="00E312B8"/>
    <w:rsid w:val="00E3422A"/>
    <w:rsid w:val="00E3537C"/>
    <w:rsid w:val="00E35DFE"/>
    <w:rsid w:val="00E36FC4"/>
    <w:rsid w:val="00E419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50D0"/>
    <w:rsid w:val="00E95DCC"/>
    <w:rsid w:val="00EA15A3"/>
    <w:rsid w:val="00EA2979"/>
    <w:rsid w:val="00EA2C0A"/>
    <w:rsid w:val="00EA49F8"/>
    <w:rsid w:val="00EA73AA"/>
    <w:rsid w:val="00EB2848"/>
    <w:rsid w:val="00EB4F70"/>
    <w:rsid w:val="00EB60C7"/>
    <w:rsid w:val="00EC186D"/>
    <w:rsid w:val="00EC6244"/>
    <w:rsid w:val="00EC7B19"/>
    <w:rsid w:val="00ED0647"/>
    <w:rsid w:val="00ED36AA"/>
    <w:rsid w:val="00EE061C"/>
    <w:rsid w:val="00EE12C1"/>
    <w:rsid w:val="00EE3A5A"/>
    <w:rsid w:val="00EE578A"/>
    <w:rsid w:val="00EE5CC5"/>
    <w:rsid w:val="00EE67D0"/>
    <w:rsid w:val="00EE6E9E"/>
    <w:rsid w:val="00EF50CA"/>
    <w:rsid w:val="00EF6564"/>
    <w:rsid w:val="00EF6AF3"/>
    <w:rsid w:val="00EF7C96"/>
    <w:rsid w:val="00F00C7A"/>
    <w:rsid w:val="00F02DDB"/>
    <w:rsid w:val="00F054D7"/>
    <w:rsid w:val="00F11A48"/>
    <w:rsid w:val="00F145F7"/>
    <w:rsid w:val="00F14A41"/>
    <w:rsid w:val="00F21EDB"/>
    <w:rsid w:val="00F22D80"/>
    <w:rsid w:val="00F242F8"/>
    <w:rsid w:val="00F25196"/>
    <w:rsid w:val="00F27C31"/>
    <w:rsid w:val="00F30796"/>
    <w:rsid w:val="00F363BF"/>
    <w:rsid w:val="00F42D2B"/>
    <w:rsid w:val="00F44D57"/>
    <w:rsid w:val="00F46912"/>
    <w:rsid w:val="00F51657"/>
    <w:rsid w:val="00F52F2B"/>
    <w:rsid w:val="00F56F8C"/>
    <w:rsid w:val="00F630F3"/>
    <w:rsid w:val="00F66990"/>
    <w:rsid w:val="00F67E26"/>
    <w:rsid w:val="00F71897"/>
    <w:rsid w:val="00F77331"/>
    <w:rsid w:val="00F77E72"/>
    <w:rsid w:val="00F84AD2"/>
    <w:rsid w:val="00FA117E"/>
    <w:rsid w:val="00FA430E"/>
    <w:rsid w:val="00FA743C"/>
    <w:rsid w:val="00FB5EBA"/>
    <w:rsid w:val="00FB7881"/>
    <w:rsid w:val="00FC3E78"/>
    <w:rsid w:val="00FC4B9A"/>
    <w:rsid w:val="00FC5E7B"/>
    <w:rsid w:val="00FC6FE8"/>
    <w:rsid w:val="00FD0A02"/>
    <w:rsid w:val="00FD4F2E"/>
    <w:rsid w:val="00FD505A"/>
    <w:rsid w:val="00FD61E4"/>
    <w:rsid w:val="00FD68F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C6DA2"/>
  <w15:docId w15:val="{44BC2A3E-3A19-44FA-ACB6-E68382D1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paragraph" w:customStyle="1" w:styleId="Default">
    <w:name w:val="Default"/>
    <w:rsid w:val="00056C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1135">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508330348">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63DA-0FEF-431C-B4AC-700D91A2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3</Pages>
  <Words>1100</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Durre</dc:creator>
  <cp:lastModifiedBy>Angie Abels</cp:lastModifiedBy>
  <cp:revision>16</cp:revision>
  <cp:lastPrinted>2025-01-13T16:38:00Z</cp:lastPrinted>
  <dcterms:created xsi:type="dcterms:W3CDTF">2024-12-27T19:14:00Z</dcterms:created>
  <dcterms:modified xsi:type="dcterms:W3CDTF">2025-01-15T14:28:00Z</dcterms:modified>
</cp:coreProperties>
</file>